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AE6D" w14:textId="72F1CDA2" w:rsidR="00EB3E5A" w:rsidRPr="0026118F" w:rsidRDefault="00FE7DC9" w:rsidP="0026118F">
      <w:pPr>
        <w:jc w:val="center"/>
        <w:rPr>
          <w:b/>
          <w:bCs/>
          <w:sz w:val="28"/>
          <w:szCs w:val="32"/>
        </w:rPr>
      </w:pPr>
      <w:r w:rsidRPr="000F4AE1">
        <w:rPr>
          <w:b/>
          <w:bCs/>
          <w:sz w:val="28"/>
          <w:szCs w:val="32"/>
        </w:rPr>
        <w:t>FREQUENTLY ASKED QUESTIONS/GROUP</w:t>
      </w:r>
      <w:r w:rsidR="000F4AE1">
        <w:rPr>
          <w:b/>
          <w:bCs/>
          <w:sz w:val="28"/>
          <w:szCs w:val="32"/>
        </w:rPr>
        <w:t xml:space="preserve"> </w:t>
      </w:r>
      <w:r w:rsidRPr="000F4AE1">
        <w:rPr>
          <w:b/>
          <w:bCs/>
          <w:sz w:val="28"/>
          <w:szCs w:val="32"/>
        </w:rPr>
        <w:t>LEADER AGREEM</w:t>
      </w:r>
      <w:r w:rsidR="0026118F">
        <w:rPr>
          <w:b/>
          <w:bCs/>
          <w:sz w:val="28"/>
          <w:szCs w:val="32"/>
        </w:rPr>
        <w:t>ENT</w:t>
      </w:r>
    </w:p>
    <w:p w14:paraId="4ABA63D6" w14:textId="77777777" w:rsidR="0026118F" w:rsidRDefault="000F4AE1" w:rsidP="0026118F">
      <w:r>
        <w:t xml:space="preserve">   </w:t>
      </w:r>
    </w:p>
    <w:p w14:paraId="4EEF44C4" w14:textId="173E43C4" w:rsidR="00FE7DC9" w:rsidRDefault="00FE7DC9" w:rsidP="0026118F">
      <w:r>
        <w:t>The following document is our attempt to answer any questions</w:t>
      </w:r>
      <w:r w:rsidR="000F4AE1">
        <w:t xml:space="preserve"> </w:t>
      </w:r>
      <w:r>
        <w:t xml:space="preserve">you might have </w:t>
      </w:r>
      <w:r w:rsidR="00E53214">
        <w:t xml:space="preserve">about </w:t>
      </w:r>
      <w:r w:rsidR="0026118F">
        <w:t>Engage Missions Camp for student</w:t>
      </w:r>
      <w:r w:rsidR="00E53214">
        <w:t xml:space="preserve">, </w:t>
      </w:r>
      <w:r>
        <w:t xml:space="preserve">in an effort to help make this experience the best it can be for you and your students. We know this is lengthy but believe it is necessary and will be helpful to head off any problems before they have a chance to arise. After you have read the document, please </w:t>
      </w:r>
      <w:r w:rsidR="00EA7ECD">
        <w:t xml:space="preserve">check off </w:t>
      </w:r>
      <w:r>
        <w:t xml:space="preserve">and sign the Group Leader Agreement form. </w:t>
      </w:r>
      <w:r w:rsidR="00CF1D66">
        <w:t>Please bring this form with you to the event.</w:t>
      </w:r>
    </w:p>
    <w:p w14:paraId="4C2E03BF" w14:textId="77777777" w:rsidR="00FE7DC9" w:rsidRDefault="00FE7DC9" w:rsidP="00FE7DC9"/>
    <w:p w14:paraId="1C52897C" w14:textId="4C4BA7C3" w:rsidR="00FE7DC9" w:rsidRPr="00FE7DC9" w:rsidRDefault="00FE7DC9" w:rsidP="00FE7DC9">
      <w:pPr>
        <w:rPr>
          <w:i/>
          <w:iCs/>
          <w:u w:val="single"/>
        </w:rPr>
      </w:pPr>
      <w:r w:rsidRPr="00FE7DC9">
        <w:rPr>
          <w:b/>
          <w:bCs/>
          <w:i/>
          <w:iCs/>
          <w:sz w:val="28"/>
          <w:szCs w:val="28"/>
          <w:u w:val="single"/>
        </w:rPr>
        <w:t xml:space="preserve">What is the purpose of </w:t>
      </w:r>
      <w:r w:rsidR="0026118F">
        <w:rPr>
          <w:b/>
          <w:bCs/>
          <w:i/>
          <w:iCs/>
          <w:sz w:val="28"/>
          <w:szCs w:val="28"/>
          <w:u w:val="single"/>
        </w:rPr>
        <w:t>Engage Student Camp</w:t>
      </w:r>
      <w:r w:rsidRPr="00FE7DC9">
        <w:rPr>
          <w:b/>
          <w:bCs/>
          <w:i/>
          <w:iCs/>
          <w:sz w:val="28"/>
          <w:szCs w:val="28"/>
          <w:u w:val="single"/>
        </w:rPr>
        <w:t xml:space="preserve">? </w:t>
      </w:r>
    </w:p>
    <w:p w14:paraId="53712A7C" w14:textId="3AEE23C4" w:rsidR="00E53214" w:rsidRDefault="00FE7DC9" w:rsidP="0026118F">
      <w:pPr>
        <w:ind w:left="720"/>
        <w:rPr>
          <w:b/>
          <w:bCs/>
        </w:rPr>
      </w:pPr>
      <w:r>
        <w:t xml:space="preserve">The main purpose of </w:t>
      </w:r>
      <w:r w:rsidR="0026118F">
        <w:t>Engage</w:t>
      </w:r>
      <w:r>
        <w:t xml:space="preserve"> is to help train and equip participants to be on mission every day of their lives</w:t>
      </w:r>
      <w:r w:rsidR="0026118F">
        <w:t xml:space="preserve">. Every element of camp is designed with this in mind. Everything from the worship services, breakout sessions, hands on ministry opportunities and even recreation help focus the participants on the mission of making disciples.  Engage combines the best of both traditional summer camps (worship, recreation, free time and breakout sessions) and a summer mission trip (evangelism and practical ministry opportunities in the surrounding communities). Our desire is for all participants to leave with a deeper connection to God and a greater understanding and commitment to the mission that He has given us.  We want them to have a passion for sharing the Gospel and serving others when they return home.  </w:t>
      </w:r>
    </w:p>
    <w:p w14:paraId="5CDED956" w14:textId="77777777" w:rsidR="0026118F" w:rsidRPr="00E53214" w:rsidRDefault="0026118F" w:rsidP="0026118F">
      <w:pPr>
        <w:ind w:left="720"/>
        <w:rPr>
          <w:b/>
          <w:bCs/>
          <w:u w:val="single"/>
        </w:rPr>
      </w:pPr>
    </w:p>
    <w:p w14:paraId="3777ACFE" w14:textId="2AC01EA0" w:rsidR="00E53214" w:rsidRPr="00E53214" w:rsidRDefault="0026118F" w:rsidP="0026118F">
      <w:pPr>
        <w:rPr>
          <w:b/>
          <w:bCs/>
          <w:i/>
          <w:iCs/>
          <w:sz w:val="28"/>
          <w:szCs w:val="28"/>
          <w:u w:val="single"/>
        </w:rPr>
      </w:pPr>
      <w:r>
        <w:rPr>
          <w:b/>
          <w:bCs/>
          <w:i/>
          <w:iCs/>
          <w:sz w:val="28"/>
          <w:szCs w:val="28"/>
          <w:u w:val="single"/>
        </w:rPr>
        <w:t xml:space="preserve">What is the theme for Engage? </w:t>
      </w:r>
    </w:p>
    <w:p w14:paraId="32E5C3D3" w14:textId="7901466F" w:rsidR="0026118F" w:rsidRDefault="0026118F" w:rsidP="0026118F">
      <w:pPr>
        <w:ind w:left="720"/>
        <w:rPr>
          <w:iCs/>
        </w:rPr>
      </w:pPr>
      <w:r>
        <w:rPr>
          <w:iCs/>
        </w:rPr>
        <w:t xml:space="preserve">Each year we focus on one of six simple questions about living on mission as our theme for Engage Camp (Who, What, When, Where, Why and How).  This year our theme is </w:t>
      </w:r>
      <w:r w:rsidR="003C70AB">
        <w:rPr>
          <w:iCs/>
        </w:rPr>
        <w:t>WHY</w:t>
      </w:r>
      <w:r>
        <w:rPr>
          <w:iCs/>
        </w:rPr>
        <w:t xml:space="preserve">? We will spend the week exploring how to live on mission every day. Participants will examine such topics as the role of the Holy Spirit, spiritual gifts, cooperative missions, endurance and personal spiritual growth. Participants will also discover numerous opportunities and ways to actively be involved in missions and ministry. </w:t>
      </w:r>
    </w:p>
    <w:p w14:paraId="2F890EE4" w14:textId="77777777" w:rsidR="0026118F" w:rsidRDefault="0026118F" w:rsidP="0026118F">
      <w:pPr>
        <w:ind w:left="720"/>
        <w:rPr>
          <w:iCs/>
        </w:rPr>
      </w:pPr>
    </w:p>
    <w:p w14:paraId="4BFBFA84" w14:textId="31F2D344" w:rsidR="0026118F" w:rsidRPr="00E53214" w:rsidRDefault="0026118F" w:rsidP="0026118F">
      <w:pPr>
        <w:rPr>
          <w:b/>
          <w:bCs/>
          <w:i/>
          <w:iCs/>
          <w:sz w:val="28"/>
          <w:szCs w:val="28"/>
          <w:u w:val="single"/>
        </w:rPr>
      </w:pPr>
      <w:r w:rsidRPr="00E53214">
        <w:rPr>
          <w:b/>
          <w:bCs/>
          <w:i/>
          <w:iCs/>
          <w:sz w:val="28"/>
          <w:szCs w:val="28"/>
          <w:u w:val="single"/>
        </w:rPr>
        <w:t xml:space="preserve">Who can come to </w:t>
      </w:r>
      <w:r>
        <w:rPr>
          <w:b/>
          <w:bCs/>
          <w:i/>
          <w:iCs/>
          <w:sz w:val="28"/>
          <w:szCs w:val="28"/>
          <w:u w:val="single"/>
        </w:rPr>
        <w:t>Engage</w:t>
      </w:r>
      <w:r w:rsidRPr="00E53214">
        <w:rPr>
          <w:b/>
          <w:bCs/>
          <w:i/>
          <w:iCs/>
          <w:sz w:val="28"/>
          <w:szCs w:val="28"/>
          <w:u w:val="single"/>
        </w:rPr>
        <w:t xml:space="preserve">? </w:t>
      </w:r>
    </w:p>
    <w:p w14:paraId="7698E027" w14:textId="12BA4C0B" w:rsidR="0026118F" w:rsidRDefault="0026118F" w:rsidP="0026118F">
      <w:pPr>
        <w:ind w:left="720"/>
        <w:rPr>
          <w:iCs/>
        </w:rPr>
      </w:pPr>
      <w:r>
        <w:rPr>
          <w:iCs/>
        </w:rPr>
        <w:t>Engage Camp</w:t>
      </w:r>
      <w:r w:rsidRPr="00CF1D66">
        <w:rPr>
          <w:iCs/>
        </w:rPr>
        <w:t xml:space="preserve"> is for students in the 7</w:t>
      </w:r>
      <w:r w:rsidRPr="00CF1D66">
        <w:rPr>
          <w:iCs/>
          <w:vertAlign w:val="superscript"/>
        </w:rPr>
        <w:t>th</w:t>
      </w:r>
      <w:r w:rsidRPr="00CF1D66">
        <w:rPr>
          <w:iCs/>
        </w:rPr>
        <w:t>-12</w:t>
      </w:r>
      <w:r w:rsidRPr="00CF1D66">
        <w:rPr>
          <w:iCs/>
          <w:vertAlign w:val="superscript"/>
        </w:rPr>
        <w:t>th</w:t>
      </w:r>
      <w:r w:rsidRPr="00CF1D66">
        <w:rPr>
          <w:iCs/>
        </w:rPr>
        <w:t xml:space="preserve"> grades and their adult leaders. If your student ministry includes 6</w:t>
      </w:r>
      <w:r w:rsidRPr="00CF1D66">
        <w:rPr>
          <w:iCs/>
          <w:vertAlign w:val="superscript"/>
        </w:rPr>
        <w:t>th</w:t>
      </w:r>
      <w:r w:rsidRPr="00CF1D66">
        <w:rPr>
          <w:iCs/>
        </w:rPr>
        <w:t xml:space="preserve"> graders, you may bring them as participants. You may bring college students as well</w:t>
      </w:r>
      <w:r>
        <w:rPr>
          <w:iCs/>
        </w:rPr>
        <w:t>,</w:t>
      </w:r>
      <w:r w:rsidRPr="00CF1D66">
        <w:rPr>
          <w:iCs/>
        </w:rPr>
        <w:t xml:space="preserve"> but they will be treated as adult volunteers. </w:t>
      </w:r>
    </w:p>
    <w:p w14:paraId="61DC2A48" w14:textId="77777777" w:rsidR="0026118F" w:rsidRDefault="0026118F" w:rsidP="0026118F">
      <w:pPr>
        <w:ind w:left="720"/>
        <w:rPr>
          <w:iCs/>
        </w:rPr>
      </w:pPr>
    </w:p>
    <w:p w14:paraId="5B0F9ACD" w14:textId="668AFE47" w:rsidR="0026118F" w:rsidRPr="00E53214" w:rsidRDefault="0026118F" w:rsidP="0026118F">
      <w:pPr>
        <w:rPr>
          <w:b/>
          <w:bCs/>
          <w:i/>
          <w:iCs/>
          <w:sz w:val="28"/>
          <w:szCs w:val="28"/>
          <w:u w:val="single"/>
        </w:rPr>
      </w:pPr>
      <w:r w:rsidRPr="00E53214">
        <w:rPr>
          <w:b/>
          <w:bCs/>
          <w:i/>
          <w:iCs/>
          <w:sz w:val="28"/>
          <w:szCs w:val="28"/>
          <w:u w:val="single"/>
        </w:rPr>
        <w:t xml:space="preserve">What about </w:t>
      </w:r>
      <w:r>
        <w:rPr>
          <w:b/>
          <w:bCs/>
          <w:i/>
          <w:iCs/>
          <w:sz w:val="28"/>
          <w:szCs w:val="28"/>
          <w:u w:val="single"/>
        </w:rPr>
        <w:t>younger siblings/children</w:t>
      </w:r>
      <w:r w:rsidRPr="00E53214">
        <w:rPr>
          <w:b/>
          <w:bCs/>
          <w:i/>
          <w:iCs/>
          <w:sz w:val="28"/>
          <w:szCs w:val="28"/>
          <w:u w:val="single"/>
        </w:rPr>
        <w:t>?</w:t>
      </w:r>
    </w:p>
    <w:p w14:paraId="14EDEC7B" w14:textId="062361B7" w:rsidR="0026118F" w:rsidRDefault="0026118F" w:rsidP="0026118F">
      <w:pPr>
        <w:ind w:left="720"/>
        <w:rPr>
          <w:iCs/>
        </w:rPr>
      </w:pPr>
      <w:r>
        <w:rPr>
          <w:iCs/>
        </w:rPr>
        <w:t>Engage Camp is not set up for anyone younger than 6</w:t>
      </w:r>
      <w:r w:rsidRPr="0026118F">
        <w:rPr>
          <w:iCs/>
          <w:vertAlign w:val="superscript"/>
        </w:rPr>
        <w:t>th</w:t>
      </w:r>
      <w:r>
        <w:rPr>
          <w:iCs/>
        </w:rPr>
        <w:t xml:space="preserve"> grade. Adult volunteers need to focus their time and energy on the students in their group and not on taking care of their younger kids. Also, students need to focus on what they are learning at camp and not on serving as a babysitter during the week for younger kids. There may be rare exceptions to this rule. In these rare cases, anyone bringing a younger child must pay extra to stay in the hotel. </w:t>
      </w:r>
    </w:p>
    <w:p w14:paraId="26A2BB66" w14:textId="77777777" w:rsidR="0026118F" w:rsidRPr="00CF1D66" w:rsidRDefault="0026118F" w:rsidP="00E53214">
      <w:pPr>
        <w:ind w:left="720"/>
        <w:rPr>
          <w:iCs/>
        </w:rPr>
      </w:pPr>
    </w:p>
    <w:p w14:paraId="314DBD7E" w14:textId="3A5E85DF" w:rsidR="00E53214" w:rsidRPr="00E53214" w:rsidRDefault="00E53214" w:rsidP="00E53214">
      <w:pPr>
        <w:rPr>
          <w:b/>
          <w:bCs/>
          <w:i/>
          <w:iCs/>
          <w:sz w:val="28"/>
          <w:szCs w:val="28"/>
          <w:u w:val="single"/>
        </w:rPr>
      </w:pPr>
      <w:r w:rsidRPr="00E53214">
        <w:rPr>
          <w:b/>
          <w:bCs/>
          <w:i/>
          <w:iCs/>
          <w:sz w:val="28"/>
          <w:szCs w:val="28"/>
          <w:u w:val="single"/>
        </w:rPr>
        <w:t>What about background checks?</w:t>
      </w:r>
    </w:p>
    <w:p w14:paraId="0E6B4DD6" w14:textId="6D2A1785" w:rsidR="00E53214" w:rsidRPr="0026118F" w:rsidRDefault="0026118F" w:rsidP="0026118F">
      <w:pPr>
        <w:numPr>
          <w:ilvl w:val="0"/>
          <w:numId w:val="5"/>
        </w:numPr>
        <w:textAlignment w:val="baseline"/>
        <w:rPr>
          <w:rFonts w:cs="Arial"/>
          <w:color w:val="000000" w:themeColor="text1"/>
        </w:rPr>
      </w:pPr>
      <w:r w:rsidRPr="0026118F">
        <w:rPr>
          <w:rFonts w:cs="Arial"/>
          <w:color w:val="000000" w:themeColor="text1"/>
        </w:rPr>
        <w:t>Everyone 18 and over must fill out a background check. Have each of your adults (18+) go to absc.org/</w:t>
      </w:r>
      <w:proofErr w:type="spellStart"/>
      <w:r w:rsidRPr="0026118F">
        <w:rPr>
          <w:rFonts w:cs="Arial"/>
          <w:color w:val="000000" w:themeColor="text1"/>
        </w:rPr>
        <w:t>engagecamp</w:t>
      </w:r>
      <w:proofErr w:type="spellEnd"/>
      <w:r w:rsidRPr="0026118F">
        <w:rPr>
          <w:rFonts w:cs="Arial"/>
          <w:color w:val="000000" w:themeColor="text1"/>
        </w:rPr>
        <w:t xml:space="preserve"> and click on the information/forms button. Then click on the background check button and fill out the information requested. </w:t>
      </w:r>
      <w:r w:rsidRPr="0026118F">
        <w:rPr>
          <w:rStyle w:val="apple-converted-space"/>
          <w:rFonts w:cs="Arial"/>
          <w:color w:val="000000" w:themeColor="text1"/>
        </w:rPr>
        <w:t> </w:t>
      </w:r>
      <w:r w:rsidRPr="0026118F">
        <w:rPr>
          <w:rStyle w:val="Strong"/>
          <w:rFonts w:cs="Arial"/>
          <w:color w:val="000000" w:themeColor="text1"/>
          <w:bdr w:val="none" w:sz="0" w:space="0" w:color="auto" w:frame="1"/>
        </w:rPr>
        <w:t>This is for everyone 18 and over, even if they are student participants.</w:t>
      </w:r>
      <w:r w:rsidRPr="0026118F">
        <w:rPr>
          <w:rFonts w:cs="Arial"/>
          <w:color w:val="000000" w:themeColor="text1"/>
        </w:rPr>
        <w:t xml:space="preserve">  </w:t>
      </w:r>
      <w:r>
        <w:rPr>
          <w:rFonts w:cs="Arial"/>
          <w:color w:val="000000" w:themeColor="text1"/>
        </w:rPr>
        <w:t xml:space="preserve">Everyone 18+ must bring their license to camp as well to have it scanned for security check. </w:t>
      </w:r>
      <w:r w:rsidRPr="0026118F">
        <w:rPr>
          <w:iCs/>
          <w:color w:val="000000" w:themeColor="text1"/>
        </w:rPr>
        <w:t xml:space="preserve">If you already have a background check that was done through your church, you will need to send a copy to the ABSC Missions Team by mail, email or fax. </w:t>
      </w:r>
    </w:p>
    <w:p w14:paraId="3C3FD25F" w14:textId="78C5C643" w:rsidR="0026118F" w:rsidRDefault="0026118F" w:rsidP="0026118F">
      <w:pPr>
        <w:ind w:firstLine="720"/>
        <w:rPr>
          <w:iCs/>
        </w:rPr>
      </w:pPr>
      <w:r>
        <w:rPr>
          <w:iCs/>
        </w:rPr>
        <w:t>Address: 10 Remington Dr.</w:t>
      </w:r>
      <w:r>
        <w:rPr>
          <w:iCs/>
        </w:rPr>
        <w:tab/>
      </w:r>
      <w:r>
        <w:rPr>
          <w:iCs/>
        </w:rPr>
        <w:tab/>
        <w:t>Fax: 501.376.7463</w:t>
      </w:r>
      <w:r>
        <w:rPr>
          <w:iCs/>
        </w:rPr>
        <w:tab/>
        <w:t>Email: tmccormick@absc.org</w:t>
      </w:r>
    </w:p>
    <w:p w14:paraId="008439C7" w14:textId="6BA93479" w:rsidR="0026118F" w:rsidRPr="00CF1D66" w:rsidRDefault="0026118F" w:rsidP="0026118F">
      <w:pPr>
        <w:ind w:left="720"/>
        <w:rPr>
          <w:iCs/>
        </w:rPr>
      </w:pPr>
      <w:r>
        <w:rPr>
          <w:iCs/>
        </w:rPr>
        <w:tab/>
        <w:t xml:space="preserve">    Little Rock, AR 72204</w:t>
      </w:r>
    </w:p>
    <w:p w14:paraId="4595D406" w14:textId="77777777" w:rsidR="00E53214" w:rsidRPr="00E53214" w:rsidRDefault="00E53214" w:rsidP="00E53214"/>
    <w:p w14:paraId="106F9DAD" w14:textId="77777777" w:rsidR="0026118F" w:rsidRDefault="0026118F" w:rsidP="00FE7DC9">
      <w:pPr>
        <w:rPr>
          <w:b/>
          <w:bCs/>
          <w:i/>
          <w:iCs/>
          <w:sz w:val="28"/>
          <w:szCs w:val="28"/>
          <w:u w:val="single"/>
        </w:rPr>
      </w:pPr>
    </w:p>
    <w:p w14:paraId="1FF3B662" w14:textId="3F789818" w:rsidR="00FE7DC9" w:rsidRPr="00FE7DC9" w:rsidRDefault="00FE7DC9" w:rsidP="00FE7DC9">
      <w:pPr>
        <w:rPr>
          <w:b/>
          <w:bCs/>
          <w:i/>
          <w:iCs/>
          <w:sz w:val="28"/>
          <w:szCs w:val="28"/>
          <w:u w:val="single"/>
        </w:rPr>
      </w:pPr>
      <w:r w:rsidRPr="00FE7DC9">
        <w:rPr>
          <w:b/>
          <w:bCs/>
          <w:i/>
          <w:iCs/>
          <w:sz w:val="28"/>
          <w:szCs w:val="28"/>
          <w:u w:val="single"/>
        </w:rPr>
        <w:t>What do I need to know about the registration process?</w:t>
      </w:r>
    </w:p>
    <w:p w14:paraId="50F9B042" w14:textId="4BD3F348" w:rsidR="00ED688F" w:rsidRPr="00FE7DC9" w:rsidRDefault="00ED688F" w:rsidP="0026118F">
      <w:pPr>
        <w:ind w:firstLine="720"/>
        <w:rPr>
          <w:b/>
          <w:bCs/>
          <w:i/>
          <w:iCs/>
        </w:rPr>
      </w:pPr>
      <w:r w:rsidRPr="00FE7DC9">
        <w:rPr>
          <w:i/>
          <w:iCs/>
        </w:rPr>
        <w:t>-</w:t>
      </w:r>
      <w:r w:rsidRPr="00FE7DC9">
        <w:rPr>
          <w:b/>
          <w:bCs/>
          <w:i/>
          <w:iCs/>
        </w:rPr>
        <w:t>There is a 1 to 7 adult to student ratio</w:t>
      </w:r>
    </w:p>
    <w:p w14:paraId="15EBB829" w14:textId="1D28EBE6" w:rsidR="00ED688F" w:rsidRPr="00FE7DC9" w:rsidRDefault="00ED688F" w:rsidP="0026118F">
      <w:pPr>
        <w:ind w:left="720"/>
        <w:rPr>
          <w:b/>
          <w:bCs/>
          <w:i/>
          <w:iCs/>
        </w:rPr>
      </w:pPr>
      <w:r w:rsidRPr="00FE7DC9">
        <w:rPr>
          <w:b/>
          <w:bCs/>
          <w:i/>
          <w:iCs/>
        </w:rPr>
        <w:t>-You must have an adult male sponsor for boys and a female adult sponsor for girls. No exceptions!</w:t>
      </w:r>
    </w:p>
    <w:p w14:paraId="647E12D1" w14:textId="45EE88C2" w:rsidR="00F23CBE" w:rsidRDefault="00ED688F" w:rsidP="0026118F">
      <w:pPr>
        <w:ind w:left="720"/>
        <w:rPr>
          <w:rStyle w:val="Strong"/>
          <w:i/>
        </w:rPr>
      </w:pPr>
      <w:r w:rsidRPr="00ED688F">
        <w:rPr>
          <w:rStyle w:val="Strong"/>
          <w:i/>
        </w:rPr>
        <w:t xml:space="preserve">- </w:t>
      </w:r>
      <w:r w:rsidR="00F23CBE" w:rsidRPr="00ED688F">
        <w:rPr>
          <w:rStyle w:val="Strong"/>
          <w:i/>
        </w:rPr>
        <w:t>Registration will be</w:t>
      </w:r>
      <w:r w:rsidR="003B0926" w:rsidRPr="00ED688F">
        <w:rPr>
          <w:rStyle w:val="Strong"/>
          <w:i/>
        </w:rPr>
        <w:t xml:space="preserve"> completed</w:t>
      </w:r>
      <w:r w:rsidR="00F23CBE" w:rsidRPr="00ED688F">
        <w:rPr>
          <w:rStyle w:val="Strong"/>
          <w:i/>
        </w:rPr>
        <w:t xml:space="preserve"> online. Please read the </w:t>
      </w:r>
      <w:r>
        <w:rPr>
          <w:rStyle w:val="Strong"/>
          <w:i/>
        </w:rPr>
        <w:t>instructions below</w:t>
      </w:r>
      <w:r w:rsidR="00F23CBE" w:rsidRPr="00ED688F">
        <w:rPr>
          <w:rStyle w:val="Strong"/>
          <w:i/>
        </w:rPr>
        <w:t xml:space="preserve"> before going to the registration page.</w:t>
      </w:r>
    </w:p>
    <w:p w14:paraId="5E47AECA" w14:textId="77777777" w:rsidR="0026118F" w:rsidRPr="00ED688F" w:rsidRDefault="0026118F" w:rsidP="00CF1D66">
      <w:pPr>
        <w:ind w:left="720"/>
        <w:rPr>
          <w:rStyle w:val="Strong"/>
          <w:i/>
          <w:color w:val="4472C4" w:themeColor="accent1"/>
        </w:rPr>
      </w:pPr>
    </w:p>
    <w:p w14:paraId="59847F71" w14:textId="72BF6522" w:rsidR="0026118F" w:rsidRDefault="00636A42" w:rsidP="00C61541">
      <w:pPr>
        <w:ind w:left="720"/>
      </w:pPr>
      <w:r w:rsidRPr="00636A42">
        <w:rPr>
          <w:rStyle w:val="Strong"/>
        </w:rPr>
        <w:t xml:space="preserve">Go to </w:t>
      </w:r>
      <w:hyperlink r:id="rId7" w:tgtFrame="_blank" w:history="1">
        <w:r w:rsidR="0026118F">
          <w:rPr>
            <w:rStyle w:val="Hyperlink"/>
            <w:b/>
            <w:bCs/>
            <w:color w:val="4472C4" w:themeColor="accent1"/>
          </w:rPr>
          <w:t>absc.org/</w:t>
        </w:r>
        <w:proofErr w:type="spellStart"/>
        <w:r w:rsidR="0026118F">
          <w:rPr>
            <w:rStyle w:val="Hyperlink"/>
            <w:b/>
            <w:bCs/>
            <w:color w:val="4472C4" w:themeColor="accent1"/>
          </w:rPr>
          <w:t>engagecamp</w:t>
        </w:r>
        <w:proofErr w:type="spellEnd"/>
      </w:hyperlink>
      <w:r w:rsidR="00D3774B">
        <w:rPr>
          <w:rStyle w:val="Strong"/>
          <w:color w:val="4472C4" w:themeColor="accent1"/>
        </w:rPr>
        <w:t xml:space="preserve"> </w:t>
      </w:r>
      <w:r w:rsidR="00F81FB4" w:rsidRPr="00F81FB4">
        <w:rPr>
          <w:rStyle w:val="Strong"/>
        </w:rPr>
        <w:t>to register your group</w:t>
      </w:r>
      <w:r w:rsidR="00F81FB4">
        <w:rPr>
          <w:rStyle w:val="Strong"/>
          <w:color w:val="4472C4" w:themeColor="accent1"/>
        </w:rPr>
        <w:t>.</w:t>
      </w:r>
      <w:r w:rsidR="00CF1D66">
        <w:t xml:space="preserve"> </w:t>
      </w:r>
    </w:p>
    <w:p w14:paraId="3397D133" w14:textId="77777777" w:rsidR="0026118F" w:rsidRDefault="0026118F" w:rsidP="00C61541">
      <w:pPr>
        <w:ind w:left="720"/>
      </w:pPr>
    </w:p>
    <w:p w14:paraId="25376480" w14:textId="0366CABD" w:rsidR="0026118F" w:rsidRDefault="0026118F" w:rsidP="0026118F">
      <w:pPr>
        <w:ind w:left="720"/>
      </w:pPr>
      <w:r>
        <w:rPr>
          <w:rStyle w:val="Strong"/>
        </w:rPr>
        <w:t>Step One</w:t>
      </w:r>
      <w:r w:rsidRPr="0026118F">
        <w:t>:</w:t>
      </w:r>
      <w:r>
        <w:t xml:space="preserve"> Click on the group registration form. Fill this out for your group. Tell us how many students and adults you plan on bringing to camp. Be sure to include the number and type of vehicles you will be using to transport students to camp. (This information will be needed to help build the ministry teams for the week). A deposit of $50 per person is required to register your group. (Deposits are non-refundable but are transferrable to another participant). You will pay the remaining balance online any time before camp, or you can bring a check or pay by credit card when you arrive.  </w:t>
      </w:r>
    </w:p>
    <w:p w14:paraId="6AB81DE8" w14:textId="62415124" w:rsidR="0026118F" w:rsidRDefault="0026118F" w:rsidP="00C61541">
      <w:pPr>
        <w:ind w:left="720"/>
      </w:pPr>
    </w:p>
    <w:p w14:paraId="7ED2B415" w14:textId="7F0D579C" w:rsidR="0026118F" w:rsidRPr="0026118F" w:rsidRDefault="0026118F" w:rsidP="00C61541">
      <w:pPr>
        <w:ind w:left="720"/>
        <w:rPr>
          <w:b/>
          <w:bCs/>
        </w:rPr>
      </w:pPr>
      <w:r w:rsidRPr="0026118F">
        <w:rPr>
          <w:b/>
          <w:bCs/>
        </w:rPr>
        <w:t xml:space="preserve">Step Two: </w:t>
      </w:r>
    </w:p>
    <w:p w14:paraId="31BDD179" w14:textId="4F69E5D2" w:rsidR="0026118F" w:rsidRPr="0026118F" w:rsidRDefault="0026118F" w:rsidP="0026118F">
      <w:pPr>
        <w:ind w:left="720"/>
        <w:textAlignment w:val="baseline"/>
        <w:rPr>
          <w:rFonts w:cs="Arial"/>
          <w:color w:val="000000" w:themeColor="text1"/>
        </w:rPr>
      </w:pPr>
      <w:r w:rsidRPr="0026118F">
        <w:rPr>
          <w:rFonts w:cs="Arial"/>
          <w:color w:val="000000" w:themeColor="text1"/>
        </w:rPr>
        <w:t xml:space="preserve">Register each of your students and adult volunteers by name on the individual registration form.  You will put your name at the top along with your email address. Then you will register each participant individually. You will input their name, check student or adult, gender and age (for students), check if they are a driver or not (adults) and give their t-shirt size. Simply click the button to add another participant until you have completed the forms for everyone. Once you are done, hit the submit button. If you would prefer, you can download a form, fill it out and mail or email it by July </w:t>
      </w:r>
      <w:r w:rsidR="00E21342">
        <w:rPr>
          <w:rFonts w:cs="Arial"/>
          <w:color w:val="000000" w:themeColor="text1"/>
        </w:rPr>
        <w:t>5</w:t>
      </w:r>
      <w:r w:rsidRPr="0026118F">
        <w:rPr>
          <w:rFonts w:cs="Arial"/>
          <w:color w:val="000000" w:themeColor="text1"/>
        </w:rPr>
        <w:t>. All individual registration forms are due no later than Tuesday</w:t>
      </w:r>
      <w:r w:rsidR="00151254">
        <w:rPr>
          <w:rFonts w:cs="Arial"/>
          <w:color w:val="000000" w:themeColor="text1"/>
        </w:rPr>
        <w:t>,</w:t>
      </w:r>
      <w:r w:rsidRPr="0026118F">
        <w:rPr>
          <w:rFonts w:cs="Arial"/>
          <w:color w:val="000000" w:themeColor="text1"/>
        </w:rPr>
        <w:t xml:space="preserve"> July </w:t>
      </w:r>
      <w:r w:rsidR="00E21342">
        <w:rPr>
          <w:rFonts w:cs="Arial"/>
          <w:color w:val="000000" w:themeColor="text1"/>
        </w:rPr>
        <w:t>5.</w:t>
      </w:r>
    </w:p>
    <w:p w14:paraId="2AF13ABA" w14:textId="77777777" w:rsidR="0026118F" w:rsidRDefault="0026118F" w:rsidP="0026118F">
      <w:pPr>
        <w:spacing w:line="390" w:lineRule="atLeast"/>
        <w:ind w:left="720"/>
        <w:textAlignment w:val="baseline"/>
        <w:rPr>
          <w:rFonts w:ascii="Arial" w:hAnsi="Arial" w:cs="Arial"/>
          <w:color w:val="666666"/>
          <w:sz w:val="21"/>
          <w:szCs w:val="21"/>
        </w:rPr>
      </w:pPr>
    </w:p>
    <w:p w14:paraId="664190FA" w14:textId="77777777" w:rsidR="0026118F" w:rsidRPr="0026118F" w:rsidRDefault="0026118F" w:rsidP="0026118F">
      <w:pPr>
        <w:spacing w:line="276" w:lineRule="auto"/>
        <w:ind w:firstLine="720"/>
        <w:textAlignment w:val="baseline"/>
        <w:rPr>
          <w:rFonts w:cs="Arial"/>
          <w:b/>
          <w:bCs/>
          <w:color w:val="000000" w:themeColor="text1"/>
        </w:rPr>
      </w:pPr>
      <w:r w:rsidRPr="0026118F">
        <w:rPr>
          <w:rFonts w:cs="Arial"/>
          <w:b/>
          <w:bCs/>
          <w:color w:val="000000" w:themeColor="text1"/>
        </w:rPr>
        <w:t xml:space="preserve">Step Three: </w:t>
      </w:r>
    </w:p>
    <w:p w14:paraId="7F6C9B94" w14:textId="721356C3" w:rsidR="0026118F" w:rsidRPr="0026118F" w:rsidRDefault="0026118F" w:rsidP="0026118F">
      <w:pPr>
        <w:ind w:left="720"/>
        <w:textAlignment w:val="baseline"/>
        <w:rPr>
          <w:rFonts w:cs="Arial"/>
          <w:color w:val="000000" w:themeColor="text1"/>
        </w:rPr>
      </w:pPr>
      <w:r w:rsidRPr="0026118F">
        <w:rPr>
          <w:rFonts w:cs="Arial"/>
          <w:color w:val="000000" w:themeColor="text1"/>
        </w:rPr>
        <w:t>Download and print off a copy of the medical/release form for all adult and student participants. These forms must be signed and turned in when you arrive at the camp. </w:t>
      </w:r>
      <w:r w:rsidRPr="0026118F">
        <w:rPr>
          <w:rFonts w:cs="Arial"/>
          <w:b/>
          <w:bCs/>
          <w:color w:val="000000" w:themeColor="text1"/>
          <w:u w:val="single"/>
        </w:rPr>
        <w:t>Everyone</w:t>
      </w:r>
      <w:r>
        <w:rPr>
          <w:rFonts w:cs="Arial"/>
          <w:color w:val="000000" w:themeColor="text1"/>
        </w:rPr>
        <w:t xml:space="preserve"> is required to fill out a medical/release form.</w:t>
      </w:r>
    </w:p>
    <w:p w14:paraId="7856FA98" w14:textId="77777777" w:rsidR="0026118F" w:rsidRPr="0026118F" w:rsidRDefault="0026118F" w:rsidP="0026118F">
      <w:pPr>
        <w:spacing w:line="276" w:lineRule="auto"/>
        <w:ind w:left="720"/>
        <w:textAlignment w:val="baseline"/>
        <w:rPr>
          <w:rFonts w:cs="Arial"/>
          <w:color w:val="000000" w:themeColor="text1"/>
        </w:rPr>
      </w:pPr>
    </w:p>
    <w:p w14:paraId="2B51CD04" w14:textId="77777777" w:rsidR="0026118F" w:rsidRDefault="0026118F" w:rsidP="0026118F">
      <w:pPr>
        <w:spacing w:line="276" w:lineRule="auto"/>
        <w:ind w:left="720"/>
        <w:textAlignment w:val="baseline"/>
        <w:rPr>
          <w:rFonts w:cs="Arial"/>
          <w:b/>
          <w:bCs/>
          <w:color w:val="000000" w:themeColor="text1"/>
        </w:rPr>
      </w:pPr>
      <w:r w:rsidRPr="0026118F">
        <w:rPr>
          <w:rFonts w:cs="Arial"/>
          <w:b/>
          <w:bCs/>
          <w:color w:val="000000" w:themeColor="text1"/>
        </w:rPr>
        <w:t>Step Four:</w:t>
      </w:r>
    </w:p>
    <w:p w14:paraId="04998657" w14:textId="3A120025" w:rsidR="0026118F" w:rsidRDefault="0026118F" w:rsidP="0026118F">
      <w:pPr>
        <w:spacing w:line="276" w:lineRule="auto"/>
        <w:ind w:left="720"/>
        <w:textAlignment w:val="baseline"/>
        <w:rPr>
          <w:rFonts w:cs="Arial"/>
          <w:color w:val="000000" w:themeColor="text1"/>
        </w:rPr>
      </w:pPr>
      <w:r w:rsidRPr="0026118F">
        <w:rPr>
          <w:rFonts w:cs="Arial"/>
          <w:color w:val="000000" w:themeColor="text1"/>
        </w:rPr>
        <w:t xml:space="preserve"> Download and print off a “What to Bring” list for each participant.</w:t>
      </w:r>
    </w:p>
    <w:p w14:paraId="239BA2F1" w14:textId="77777777" w:rsidR="0026118F" w:rsidRPr="0026118F" w:rsidRDefault="0026118F" w:rsidP="0026118F">
      <w:pPr>
        <w:spacing w:line="276" w:lineRule="auto"/>
        <w:ind w:left="720"/>
        <w:textAlignment w:val="baseline"/>
        <w:rPr>
          <w:rFonts w:cs="Arial"/>
          <w:color w:val="000000" w:themeColor="text1"/>
        </w:rPr>
      </w:pPr>
    </w:p>
    <w:p w14:paraId="0ABBB14D" w14:textId="77777777" w:rsidR="0026118F" w:rsidRDefault="0026118F" w:rsidP="0026118F">
      <w:pPr>
        <w:spacing w:line="276" w:lineRule="auto"/>
        <w:ind w:firstLine="720"/>
        <w:textAlignment w:val="baseline"/>
        <w:rPr>
          <w:rFonts w:cs="Arial"/>
          <w:color w:val="000000" w:themeColor="text1"/>
        </w:rPr>
      </w:pPr>
      <w:r w:rsidRPr="0026118F">
        <w:rPr>
          <w:rFonts w:cs="Arial"/>
          <w:b/>
          <w:bCs/>
          <w:color w:val="000000" w:themeColor="text1"/>
        </w:rPr>
        <w:t>Once you have completed registration:</w:t>
      </w:r>
      <w:r>
        <w:rPr>
          <w:rFonts w:cs="Arial"/>
          <w:color w:val="000000" w:themeColor="text1"/>
        </w:rPr>
        <w:t xml:space="preserve"> </w:t>
      </w:r>
    </w:p>
    <w:p w14:paraId="310477ED" w14:textId="2CA28A3F" w:rsidR="0026118F" w:rsidRPr="0026118F" w:rsidRDefault="0026118F" w:rsidP="0026118F">
      <w:pPr>
        <w:spacing w:line="276" w:lineRule="auto"/>
        <w:ind w:left="780"/>
        <w:textAlignment w:val="baseline"/>
        <w:rPr>
          <w:rFonts w:cs="Arial"/>
          <w:color w:val="000000" w:themeColor="text1"/>
        </w:rPr>
      </w:pPr>
      <w:r>
        <w:rPr>
          <w:rFonts w:cs="Arial"/>
          <w:color w:val="000000" w:themeColor="text1"/>
        </w:rPr>
        <w:t>Y</w:t>
      </w:r>
      <w:r w:rsidRPr="0026118F">
        <w:rPr>
          <w:rFonts w:cs="Arial"/>
          <w:color w:val="000000" w:themeColor="text1"/>
        </w:rPr>
        <w:t>ou will receive (by email) your group ministry project</w:t>
      </w:r>
      <w:r>
        <w:rPr>
          <w:rFonts w:cs="Arial"/>
          <w:color w:val="000000" w:themeColor="text1"/>
        </w:rPr>
        <w:t xml:space="preserve"> </w:t>
      </w:r>
      <w:r w:rsidRPr="0026118F">
        <w:rPr>
          <w:rFonts w:cs="Arial"/>
          <w:color w:val="000000" w:themeColor="text1"/>
        </w:rPr>
        <w:t>assignments by Wednesday</w:t>
      </w:r>
      <w:r w:rsidR="00151254">
        <w:rPr>
          <w:rFonts w:cs="Arial"/>
          <w:color w:val="000000" w:themeColor="text1"/>
        </w:rPr>
        <w:t>,</w:t>
      </w:r>
      <w:r w:rsidRPr="0026118F">
        <w:rPr>
          <w:rFonts w:cs="Arial"/>
          <w:color w:val="000000" w:themeColor="text1"/>
        </w:rPr>
        <w:t xml:space="preserve"> July 1</w:t>
      </w:r>
      <w:r w:rsidR="00E21342">
        <w:rPr>
          <w:rFonts w:cs="Arial"/>
          <w:color w:val="000000" w:themeColor="text1"/>
        </w:rPr>
        <w:t>3</w:t>
      </w:r>
      <w:r w:rsidRPr="0026118F">
        <w:rPr>
          <w:rFonts w:cs="Arial"/>
          <w:color w:val="000000" w:themeColor="text1"/>
        </w:rPr>
        <w:t>. You will know where your group will be working and what, if any, supplies you will need to bring. </w:t>
      </w:r>
    </w:p>
    <w:p w14:paraId="5F7C966E" w14:textId="77777777" w:rsidR="0026118F" w:rsidRDefault="0026118F" w:rsidP="0026118F">
      <w:pPr>
        <w:spacing w:line="276" w:lineRule="auto"/>
        <w:textAlignment w:val="baseline"/>
        <w:rPr>
          <w:rFonts w:cs="Arial"/>
          <w:color w:val="000000" w:themeColor="text1"/>
        </w:rPr>
      </w:pPr>
    </w:p>
    <w:p w14:paraId="3A74464B" w14:textId="099D8379" w:rsidR="0026118F" w:rsidRPr="0026118F" w:rsidRDefault="0026118F" w:rsidP="0026118F">
      <w:pPr>
        <w:spacing w:line="276" w:lineRule="auto"/>
        <w:ind w:firstLine="720"/>
        <w:textAlignment w:val="baseline"/>
        <w:rPr>
          <w:rFonts w:cs="Arial"/>
          <w:color w:val="000000" w:themeColor="text1"/>
        </w:rPr>
      </w:pPr>
      <w:r w:rsidRPr="0026118F">
        <w:rPr>
          <w:rFonts w:cs="Arial"/>
          <w:b/>
          <w:bCs/>
          <w:color w:val="000000" w:themeColor="text1"/>
        </w:rPr>
        <w:t>Check-in</w:t>
      </w:r>
      <w:r>
        <w:rPr>
          <w:rFonts w:cs="Arial"/>
          <w:b/>
          <w:bCs/>
          <w:color w:val="000000" w:themeColor="text1"/>
        </w:rPr>
        <w:t xml:space="preserve">: </w:t>
      </w:r>
      <w:r w:rsidRPr="0026118F">
        <w:rPr>
          <w:rFonts w:cs="Arial"/>
          <w:color w:val="000000" w:themeColor="text1"/>
        </w:rPr>
        <w:t xml:space="preserve"> Camp Paron </w:t>
      </w:r>
      <w:r>
        <w:rPr>
          <w:rFonts w:cs="Arial"/>
          <w:color w:val="000000" w:themeColor="text1"/>
        </w:rPr>
        <w:t xml:space="preserve">Cafeteria </w:t>
      </w:r>
      <w:r w:rsidRPr="0026118F">
        <w:rPr>
          <w:rFonts w:cs="Arial"/>
          <w:color w:val="000000" w:themeColor="text1"/>
        </w:rPr>
        <w:t>on Monday, July 1</w:t>
      </w:r>
      <w:r w:rsidR="00E21342">
        <w:rPr>
          <w:rFonts w:cs="Arial"/>
          <w:color w:val="000000" w:themeColor="text1"/>
        </w:rPr>
        <w:t>8</w:t>
      </w:r>
      <w:r w:rsidRPr="0026118F">
        <w:rPr>
          <w:rFonts w:cs="Arial"/>
          <w:color w:val="000000" w:themeColor="text1"/>
        </w:rPr>
        <w:t xml:space="preserve"> beginning at 1:30.</w:t>
      </w:r>
    </w:p>
    <w:p w14:paraId="0EFC3CA0" w14:textId="3BB37EEB" w:rsidR="00FE7DC9" w:rsidRDefault="00FE7DC9" w:rsidP="0026118F"/>
    <w:p w14:paraId="2F33EC9D" w14:textId="77777777" w:rsidR="000F4AE1" w:rsidRDefault="000F4AE1" w:rsidP="00FE7DC9">
      <w:pPr>
        <w:ind w:left="720"/>
      </w:pPr>
    </w:p>
    <w:p w14:paraId="7DAE88A8" w14:textId="77777777" w:rsidR="00D637E1" w:rsidRDefault="00D637E1" w:rsidP="00D637E1">
      <w:pPr>
        <w:rPr>
          <w:b/>
          <w:bCs/>
          <w:i/>
          <w:iCs/>
          <w:sz w:val="28"/>
          <w:szCs w:val="28"/>
          <w:u w:val="single"/>
        </w:rPr>
      </w:pPr>
      <w:r>
        <w:rPr>
          <w:b/>
          <w:bCs/>
          <w:i/>
          <w:iCs/>
          <w:sz w:val="28"/>
          <w:szCs w:val="28"/>
          <w:u w:val="single"/>
        </w:rPr>
        <w:t>What is the dress code?</w:t>
      </w:r>
    </w:p>
    <w:p w14:paraId="2BBDA0A0" w14:textId="092D0CC7" w:rsidR="00D637E1" w:rsidRPr="00D637E1" w:rsidRDefault="00D637E1" w:rsidP="00D637E1">
      <w:pPr>
        <w:ind w:left="720"/>
        <w:rPr>
          <w:b/>
          <w:bCs/>
          <w:i/>
          <w:iCs/>
          <w:sz w:val="28"/>
          <w:szCs w:val="28"/>
          <w:u w:val="single"/>
        </w:rPr>
      </w:pPr>
      <w:r w:rsidRPr="00D637E1">
        <w:rPr>
          <w:rFonts w:cstheme="minorHAnsi"/>
          <w:color w:val="000000" w:themeColor="text1"/>
        </w:rPr>
        <w:t xml:space="preserve">Students must dress appropriately and with Christian modesty in mind. </w:t>
      </w:r>
      <w:r>
        <w:rPr>
          <w:rFonts w:cstheme="minorHAnsi"/>
          <w:color w:val="000000" w:themeColor="text1"/>
        </w:rPr>
        <w:t>Jeans/long pants need to be worn at a</w:t>
      </w:r>
      <w:r w:rsidR="0026118F">
        <w:rPr>
          <w:rFonts w:cstheme="minorHAnsi"/>
          <w:color w:val="000000" w:themeColor="text1"/>
        </w:rPr>
        <w:t>ny</w:t>
      </w:r>
      <w:r>
        <w:rPr>
          <w:rFonts w:cstheme="minorHAnsi"/>
          <w:color w:val="000000" w:themeColor="text1"/>
        </w:rPr>
        <w:t xml:space="preserve"> construction sites. Participants must wear close-toed shoes at all project sites. </w:t>
      </w:r>
      <w:r w:rsidRPr="00D637E1">
        <w:rPr>
          <w:rFonts w:cstheme="minorHAnsi"/>
          <w:color w:val="000000" w:themeColor="text1"/>
        </w:rPr>
        <w:t xml:space="preserve">Appropriate shorts of at least fingertip length </w:t>
      </w:r>
      <w:r>
        <w:rPr>
          <w:rFonts w:cstheme="minorHAnsi"/>
          <w:color w:val="000000" w:themeColor="text1"/>
        </w:rPr>
        <w:t xml:space="preserve">can be worn at ministry projects </w:t>
      </w:r>
      <w:r w:rsidR="0026118F">
        <w:rPr>
          <w:rFonts w:cstheme="minorHAnsi"/>
          <w:color w:val="000000" w:themeColor="text1"/>
        </w:rPr>
        <w:t xml:space="preserve">(other than construction) </w:t>
      </w:r>
      <w:r>
        <w:rPr>
          <w:rFonts w:cstheme="minorHAnsi"/>
          <w:color w:val="000000" w:themeColor="text1"/>
        </w:rPr>
        <w:t xml:space="preserve">and during all activities. </w:t>
      </w:r>
      <w:r w:rsidRPr="00D637E1">
        <w:rPr>
          <w:rFonts w:cstheme="minorHAnsi"/>
          <w:color w:val="000000" w:themeColor="text1"/>
        </w:rPr>
        <w:t xml:space="preserve">No sleeveless clothing and no tight-fitting apparel (i.e. tight </w:t>
      </w:r>
      <w:r w:rsidRPr="00D637E1">
        <w:rPr>
          <w:rFonts w:cstheme="minorHAnsi"/>
          <w:color w:val="000000" w:themeColor="text1"/>
        </w:rPr>
        <w:lastRenderedPageBreak/>
        <w:t xml:space="preserve">dresses, short skirts, short shorts, etc.) are permitted at any time. No clothing will be permitted that exposes your midriff area, promotes tobacco products, alcoholic beverages, or suggestive messages. </w:t>
      </w:r>
      <w:r w:rsidR="0026118F">
        <w:rPr>
          <w:rFonts w:cstheme="minorHAnsi"/>
          <w:color w:val="000000" w:themeColor="text1"/>
        </w:rPr>
        <w:t xml:space="preserve">Swimsuits must be modest as well. Coverups are required. </w:t>
      </w:r>
      <w:r w:rsidRPr="00D637E1">
        <w:rPr>
          <w:rFonts w:cstheme="minorHAnsi"/>
          <w:color w:val="000000" w:themeColor="text1"/>
        </w:rPr>
        <w:t xml:space="preserve">The dress code will be enforced by the students’ individual chaperones. </w:t>
      </w:r>
    </w:p>
    <w:p w14:paraId="24C7DCE3" w14:textId="77777777" w:rsidR="00D637E1" w:rsidRPr="00D637E1" w:rsidRDefault="00D637E1" w:rsidP="00FE7DC9">
      <w:pPr>
        <w:rPr>
          <w:sz w:val="28"/>
          <w:szCs w:val="28"/>
        </w:rPr>
      </w:pPr>
    </w:p>
    <w:p w14:paraId="2271C43D" w14:textId="738E95FC" w:rsidR="00FE7DC9" w:rsidRPr="00FE7DC9" w:rsidRDefault="00FE7DC9" w:rsidP="00FE7DC9">
      <w:pPr>
        <w:rPr>
          <w:b/>
          <w:bCs/>
          <w:i/>
          <w:iCs/>
          <w:sz w:val="28"/>
          <w:szCs w:val="28"/>
          <w:u w:val="single"/>
        </w:rPr>
      </w:pPr>
      <w:r w:rsidRPr="00FE7DC9">
        <w:rPr>
          <w:b/>
          <w:bCs/>
          <w:i/>
          <w:iCs/>
          <w:sz w:val="28"/>
          <w:szCs w:val="28"/>
          <w:u w:val="single"/>
        </w:rPr>
        <w:t xml:space="preserve">What about lodging? Where will we be staying? </w:t>
      </w:r>
    </w:p>
    <w:p w14:paraId="61E79276" w14:textId="113850DA" w:rsidR="0026118F" w:rsidRDefault="00FE7DC9" w:rsidP="00FE7DC9">
      <w:pPr>
        <w:ind w:left="720"/>
      </w:pPr>
      <w:r>
        <w:t xml:space="preserve">All </w:t>
      </w:r>
      <w:r w:rsidR="0026118F">
        <w:t>church groups</w:t>
      </w:r>
      <w:r>
        <w:t xml:space="preserve"> are housed </w:t>
      </w:r>
      <w:r w:rsidR="0026118F">
        <w:t>in bunk-style cabins</w:t>
      </w:r>
      <w:r>
        <w:t xml:space="preserve">. </w:t>
      </w:r>
      <w:r w:rsidR="0026118F">
        <w:t xml:space="preserve"> Guys and girls will be separated. There will be a limit of 12 people per cabin. Each participant will need to bring either a pillow and a sleeping bag or sheets and blankets for a twin bed. Each cabin is equipped with air conditioning as well as bathrooms and showers.  Participants will need to bring their own towels and toiletries.  </w:t>
      </w:r>
    </w:p>
    <w:p w14:paraId="3882654E" w14:textId="7D753E52" w:rsidR="0026118F" w:rsidRDefault="0026118F" w:rsidP="00FE7DC9">
      <w:pPr>
        <w:ind w:left="720"/>
      </w:pPr>
    </w:p>
    <w:p w14:paraId="7F5A2EFB" w14:textId="4AFD6A48" w:rsidR="00FE7DC9" w:rsidRPr="00FE7DC9" w:rsidRDefault="00FE7DC9" w:rsidP="00FE7DC9">
      <w:pPr>
        <w:rPr>
          <w:b/>
          <w:bCs/>
          <w:i/>
          <w:iCs/>
          <w:sz w:val="28"/>
          <w:szCs w:val="28"/>
          <w:u w:val="single"/>
        </w:rPr>
      </w:pPr>
      <w:r w:rsidRPr="00FE7DC9">
        <w:rPr>
          <w:b/>
          <w:bCs/>
          <w:i/>
          <w:iCs/>
          <w:sz w:val="28"/>
          <w:szCs w:val="28"/>
          <w:u w:val="single"/>
        </w:rPr>
        <w:t xml:space="preserve">What </w:t>
      </w:r>
      <w:r w:rsidR="0026118F">
        <w:rPr>
          <w:b/>
          <w:bCs/>
          <w:i/>
          <w:iCs/>
          <w:sz w:val="28"/>
          <w:szCs w:val="28"/>
          <w:u w:val="single"/>
        </w:rPr>
        <w:t>about meals</w:t>
      </w:r>
      <w:r w:rsidRPr="00FE7DC9">
        <w:rPr>
          <w:b/>
          <w:bCs/>
          <w:i/>
          <w:iCs/>
          <w:sz w:val="28"/>
          <w:szCs w:val="28"/>
          <w:u w:val="single"/>
        </w:rPr>
        <w:t xml:space="preserve">? </w:t>
      </w:r>
    </w:p>
    <w:p w14:paraId="41C95F73" w14:textId="143DC2F3" w:rsidR="00FE7DC9" w:rsidRDefault="0026118F" w:rsidP="0026118F">
      <w:pPr>
        <w:ind w:left="720"/>
      </w:pPr>
      <w:r>
        <w:t>All meals will be prepared by the Paron staff and served in the cafeteria. We are limited on what we can do with dietary restrictions, but please let us know if you have any and we will do our best to make accommodations.</w:t>
      </w:r>
    </w:p>
    <w:p w14:paraId="655F99D0" w14:textId="77777777" w:rsidR="00FE7DC9" w:rsidRPr="0026118F" w:rsidRDefault="00FE7DC9" w:rsidP="00FE7DC9">
      <w:pPr>
        <w:rPr>
          <w:i/>
          <w:iCs/>
          <w:sz w:val="28"/>
          <w:szCs w:val="28"/>
        </w:rPr>
      </w:pPr>
    </w:p>
    <w:p w14:paraId="2DBB1989" w14:textId="77777777" w:rsidR="0026118F" w:rsidRPr="0026118F" w:rsidRDefault="0026118F" w:rsidP="0026118F">
      <w:pPr>
        <w:rPr>
          <w:i/>
          <w:iCs/>
          <w:sz w:val="28"/>
          <w:szCs w:val="28"/>
        </w:rPr>
      </w:pPr>
      <w:r w:rsidRPr="0026118F">
        <w:rPr>
          <w:b/>
          <w:bCs/>
          <w:i/>
          <w:iCs/>
          <w:sz w:val="28"/>
          <w:szCs w:val="28"/>
          <w:u w:val="single"/>
        </w:rPr>
        <w:t>What about the Speaker?</w:t>
      </w:r>
      <w:r w:rsidRPr="0026118F">
        <w:rPr>
          <w:i/>
          <w:iCs/>
          <w:sz w:val="28"/>
          <w:szCs w:val="28"/>
        </w:rPr>
        <w:t xml:space="preserve"> </w:t>
      </w:r>
    </w:p>
    <w:p w14:paraId="1F9CB501" w14:textId="5317E009" w:rsidR="00FE7DC9" w:rsidRDefault="003C70AB" w:rsidP="0026118F">
      <w:pPr>
        <w:ind w:left="720"/>
      </w:pPr>
      <w:r>
        <w:t>Information about the speaker coming soon!</w:t>
      </w:r>
    </w:p>
    <w:p w14:paraId="59D8A52E" w14:textId="77777777" w:rsidR="00FE7DC9" w:rsidRDefault="00FE7DC9" w:rsidP="00FE7DC9"/>
    <w:p w14:paraId="6FCC5459" w14:textId="77777777" w:rsidR="0026118F" w:rsidRPr="0026118F" w:rsidRDefault="0026118F" w:rsidP="0026118F">
      <w:pPr>
        <w:rPr>
          <w:i/>
          <w:iCs/>
          <w:sz w:val="28"/>
          <w:szCs w:val="28"/>
        </w:rPr>
      </w:pPr>
      <w:r w:rsidRPr="0026118F">
        <w:rPr>
          <w:b/>
          <w:bCs/>
          <w:i/>
          <w:iCs/>
          <w:sz w:val="28"/>
          <w:szCs w:val="28"/>
          <w:u w:val="single"/>
        </w:rPr>
        <w:t>What about the worship leader?</w:t>
      </w:r>
      <w:r w:rsidRPr="0026118F">
        <w:rPr>
          <w:i/>
          <w:iCs/>
          <w:sz w:val="28"/>
          <w:szCs w:val="28"/>
        </w:rPr>
        <w:t xml:space="preserve"> </w:t>
      </w:r>
    </w:p>
    <w:p w14:paraId="7694EF97" w14:textId="2938F6B5" w:rsidR="00FE7DC9" w:rsidRDefault="0026118F" w:rsidP="0026118F">
      <w:pPr>
        <w:ind w:firstLine="720"/>
      </w:pPr>
      <w:r>
        <w:t xml:space="preserve">Our worship leader is </w:t>
      </w:r>
      <w:r w:rsidR="003C70AB">
        <w:t xml:space="preserve">Caleb Reynolds, </w:t>
      </w:r>
      <w:proofErr w:type="gramStart"/>
      <w:r w:rsidR="003C70AB">
        <w:t>children’s</w:t>
      </w:r>
      <w:proofErr w:type="gramEnd"/>
      <w:r w:rsidR="003C70AB">
        <w:t xml:space="preserve"> and media pastor at FBC Dover.</w:t>
      </w:r>
    </w:p>
    <w:p w14:paraId="400BFB63" w14:textId="77777777" w:rsidR="0026118F" w:rsidRDefault="0026118F"/>
    <w:p w14:paraId="3F00FC6C" w14:textId="26B7E76C" w:rsidR="00FE7DC9" w:rsidRPr="00FE7DC9" w:rsidRDefault="0026118F">
      <w:pPr>
        <w:rPr>
          <w:b/>
          <w:bCs/>
          <w:i/>
          <w:iCs/>
          <w:sz w:val="28"/>
          <w:szCs w:val="28"/>
          <w:u w:val="single"/>
        </w:rPr>
      </w:pPr>
      <w:r>
        <w:rPr>
          <w:b/>
          <w:bCs/>
          <w:i/>
          <w:iCs/>
          <w:sz w:val="28"/>
          <w:szCs w:val="28"/>
          <w:u w:val="single"/>
        </w:rPr>
        <w:t>What about Mi</w:t>
      </w:r>
      <w:r w:rsidR="00FE7DC9" w:rsidRPr="00FE7DC9">
        <w:rPr>
          <w:b/>
          <w:bCs/>
          <w:i/>
          <w:iCs/>
          <w:sz w:val="28"/>
          <w:szCs w:val="28"/>
          <w:u w:val="single"/>
        </w:rPr>
        <w:t xml:space="preserve">nistry projects? </w:t>
      </w:r>
    </w:p>
    <w:p w14:paraId="323E6DBE" w14:textId="6BB0AC2F" w:rsidR="0026118F" w:rsidRDefault="0026118F" w:rsidP="00FE7DC9">
      <w:pPr>
        <w:ind w:left="720"/>
      </w:pPr>
      <w:r>
        <w:t xml:space="preserve">Ministry projects are provided by local churches in the </w:t>
      </w:r>
      <w:r w:rsidR="003C70AB">
        <w:t xml:space="preserve">Central Baptist Association and </w:t>
      </w:r>
      <w:r>
        <w:t xml:space="preserve">Pulaski Baptist Association as well as the camp, the town of Paron and Healing Waters Outreach Center in Mabelvale. Ministry projects will take place on Wednesday and Thursday mornings from 8:30 to noon both days.  Breakfast will be provided at the camp before you leave, and lunch will be served at 1:00 when you return. </w:t>
      </w:r>
    </w:p>
    <w:p w14:paraId="380FF8BA" w14:textId="77777777" w:rsidR="0026118F" w:rsidRDefault="0026118F" w:rsidP="0026118F">
      <w:r>
        <w:t xml:space="preserve"> </w:t>
      </w:r>
    </w:p>
    <w:p w14:paraId="089490A1" w14:textId="0492A78C" w:rsidR="00FE7DC9" w:rsidRDefault="00FE7DC9" w:rsidP="00FE7DC9">
      <w:pPr>
        <w:rPr>
          <w:b/>
          <w:bCs/>
          <w:i/>
          <w:iCs/>
          <w:sz w:val="28"/>
          <w:szCs w:val="28"/>
          <w:u w:val="single"/>
        </w:rPr>
      </w:pPr>
      <w:r w:rsidRPr="00FE7DC9">
        <w:rPr>
          <w:b/>
          <w:bCs/>
          <w:i/>
          <w:iCs/>
          <w:sz w:val="28"/>
          <w:szCs w:val="28"/>
          <w:u w:val="single"/>
        </w:rPr>
        <w:t xml:space="preserve">How do you assign projects and how are the teams divided? </w:t>
      </w:r>
    </w:p>
    <w:p w14:paraId="467D2CF5" w14:textId="233638A6" w:rsidR="00FE7DC9" w:rsidRDefault="00FE7DC9" w:rsidP="0026118F">
      <w:pPr>
        <w:ind w:left="720"/>
      </w:pPr>
      <w:r>
        <w:t>Project assignments are made based of off of the list of</w:t>
      </w:r>
      <w:r w:rsidR="0026118F">
        <w:t xml:space="preserve"> individual</w:t>
      </w:r>
      <w:r>
        <w:t xml:space="preserve"> names that you submit at least two weeks before </w:t>
      </w:r>
      <w:r w:rsidR="0026118F">
        <w:t>Engage</w:t>
      </w:r>
      <w:r>
        <w:t xml:space="preserve"> begins. Typically, church groups are split up into different ministry teams depending on the size of your group and number of adult volunteers</w:t>
      </w:r>
      <w:r w:rsidRPr="00FE7DC9">
        <w:rPr>
          <w:b/>
          <w:bCs/>
          <w:i/>
          <w:iCs/>
        </w:rPr>
        <w:t>. IMPORTANT!</w:t>
      </w:r>
      <w:r>
        <w:t xml:space="preserve"> – Every</w:t>
      </w:r>
      <w:r w:rsidR="00A12D0C">
        <w:t xml:space="preserve"> </w:t>
      </w:r>
      <w:r>
        <w:t xml:space="preserve">one of your students will have at least one adult from your group with them at each project. This limits the number of projects that your group can be divided into. EX: 2 adults 10 students would be 2 different ministry teams made up of 1 adult and 5 students. If you are adamant about your group staying together </w:t>
      </w:r>
      <w:r w:rsidR="0026118F">
        <w:t>for the ministry projects</w:t>
      </w:r>
      <w:r>
        <w:t xml:space="preserve">, please let us know and we will do our best to accommodate you. </w:t>
      </w:r>
    </w:p>
    <w:p w14:paraId="4B327CE2" w14:textId="73CA7358" w:rsidR="00FE7DC9" w:rsidRDefault="00FE7DC9"/>
    <w:p w14:paraId="2E818281" w14:textId="77777777" w:rsidR="00FE7DC9" w:rsidRPr="00FE7DC9" w:rsidRDefault="00FE7DC9">
      <w:pPr>
        <w:rPr>
          <w:b/>
          <w:bCs/>
          <w:i/>
          <w:iCs/>
          <w:sz w:val="28"/>
          <w:szCs w:val="28"/>
          <w:u w:val="single"/>
        </w:rPr>
      </w:pPr>
      <w:r w:rsidRPr="00FE7DC9">
        <w:rPr>
          <w:b/>
          <w:bCs/>
          <w:i/>
          <w:iCs/>
          <w:sz w:val="28"/>
          <w:szCs w:val="28"/>
          <w:u w:val="single"/>
        </w:rPr>
        <w:t xml:space="preserve">What about supplies and tools? </w:t>
      </w:r>
    </w:p>
    <w:p w14:paraId="39786568" w14:textId="77777777" w:rsidR="00FE7DC9" w:rsidRDefault="00FE7DC9" w:rsidP="00FE7DC9">
      <w:pPr>
        <w:ind w:left="720"/>
      </w:pPr>
      <w:r>
        <w:t xml:space="preserve">The </w:t>
      </w:r>
      <w:r w:rsidR="00A12D0C">
        <w:t xml:space="preserve">local partnering </w:t>
      </w:r>
      <w:r>
        <w:t>churches are responsible for providing most of the supplies you will need to complete the</w:t>
      </w:r>
      <w:r w:rsidR="00A12D0C">
        <w:t>ir</w:t>
      </w:r>
      <w:r>
        <w:t xml:space="preserve"> project. When you get your project assignments, you will also receive requests for any other specialized equipment that may be needed for your project. However, there are some general supplies that you could bring</w:t>
      </w:r>
      <w:r w:rsidR="00A12D0C">
        <w:t>,</w:t>
      </w:r>
      <w:r>
        <w:t xml:space="preserve"> if possible</w:t>
      </w:r>
      <w:r w:rsidR="00A12D0C">
        <w:t>,</w:t>
      </w:r>
      <w:r>
        <w:t xml:space="preserve"> that are needed on many of the projects. Even if your group ends up on a project that doesn’t require one of these tools, other groups might be able to use them.</w:t>
      </w:r>
    </w:p>
    <w:p w14:paraId="5AD718C0" w14:textId="77777777" w:rsidR="00FE7DC9" w:rsidRDefault="00FE7DC9" w:rsidP="00FE7DC9">
      <w:pPr>
        <w:pStyle w:val="ListParagraph"/>
        <w:numPr>
          <w:ilvl w:val="0"/>
          <w:numId w:val="1"/>
        </w:numPr>
      </w:pPr>
      <w:r>
        <w:t>Gloves</w:t>
      </w:r>
    </w:p>
    <w:p w14:paraId="08DD7304" w14:textId="77777777" w:rsidR="00FE7DC9" w:rsidRDefault="00FE7DC9" w:rsidP="00FE7DC9">
      <w:pPr>
        <w:pStyle w:val="ListParagraph"/>
        <w:numPr>
          <w:ilvl w:val="0"/>
          <w:numId w:val="1"/>
        </w:numPr>
      </w:pPr>
      <w:r>
        <w:lastRenderedPageBreak/>
        <w:t xml:space="preserve">Garden tools, including rakes, shovels, trimmers, and possibly a lawn mower or weed eater if you have space. </w:t>
      </w:r>
    </w:p>
    <w:p w14:paraId="32921E32" w14:textId="79CB6077" w:rsidR="00FE7DC9" w:rsidRPr="00FE7DC9" w:rsidRDefault="00FE7DC9" w:rsidP="00FE7DC9">
      <w:pPr>
        <w:pStyle w:val="ListParagraph"/>
        <w:numPr>
          <w:ilvl w:val="0"/>
          <w:numId w:val="1"/>
        </w:numPr>
        <w:rPr>
          <w:lang w:val="fr-FR"/>
        </w:rPr>
      </w:pPr>
      <w:r>
        <w:rPr>
          <w:lang w:val="fr-FR"/>
        </w:rPr>
        <w:t>Paint supplies</w:t>
      </w:r>
      <w:r w:rsidR="00BE734A">
        <w:rPr>
          <w:lang w:val="fr-FR"/>
        </w:rPr>
        <w:t xml:space="preserve"> - </w:t>
      </w:r>
      <w:proofErr w:type="spellStart"/>
      <w:r w:rsidRPr="00FE7DC9">
        <w:rPr>
          <w:lang w:val="fr-FR"/>
        </w:rPr>
        <w:t>brushes</w:t>
      </w:r>
      <w:proofErr w:type="spellEnd"/>
      <w:r w:rsidRPr="00FE7DC9">
        <w:rPr>
          <w:lang w:val="fr-FR"/>
        </w:rPr>
        <w:t xml:space="preserve">, rollers, </w:t>
      </w:r>
      <w:proofErr w:type="spellStart"/>
      <w:r w:rsidRPr="00FE7DC9">
        <w:rPr>
          <w:lang w:val="fr-FR"/>
        </w:rPr>
        <w:t>handles</w:t>
      </w:r>
      <w:proofErr w:type="spellEnd"/>
      <w:r w:rsidR="00BE734A">
        <w:rPr>
          <w:lang w:val="fr-FR"/>
        </w:rPr>
        <w:t>,</w:t>
      </w:r>
      <w:r w:rsidRPr="00FE7DC9">
        <w:rPr>
          <w:lang w:val="fr-FR"/>
        </w:rPr>
        <w:t xml:space="preserve"> etc. </w:t>
      </w:r>
    </w:p>
    <w:p w14:paraId="2A9D316B" w14:textId="77777777" w:rsidR="00FE7DC9" w:rsidRDefault="00FE7DC9" w:rsidP="00FE7DC9">
      <w:pPr>
        <w:pStyle w:val="ListParagraph"/>
        <w:numPr>
          <w:ilvl w:val="0"/>
          <w:numId w:val="1"/>
        </w:numPr>
      </w:pPr>
      <w:r>
        <w:t xml:space="preserve">Ladders  </w:t>
      </w:r>
    </w:p>
    <w:p w14:paraId="6B7D93C2" w14:textId="0546A9EA" w:rsidR="00FE7DC9" w:rsidRDefault="00FE7DC9" w:rsidP="00FE7DC9">
      <w:pPr>
        <w:ind w:left="720"/>
      </w:pPr>
      <w:r>
        <w:t>We ask that you clearly mark your name and/or church name on any tools that you are willing to share with other groups. We understand accidents can happen and tools can be misplaced, lost</w:t>
      </w:r>
      <w:r w:rsidR="00BE734A">
        <w:t>,</w:t>
      </w:r>
      <w:r>
        <w:t xml:space="preserve"> etc. If you bring an item, share it with another group and it gets broken, lost</w:t>
      </w:r>
      <w:r w:rsidR="00BE734A">
        <w:t>,</w:t>
      </w:r>
      <w:r>
        <w:t xml:space="preserve"> or stolen, we will work with you to replace that item at no cost to you. </w:t>
      </w:r>
    </w:p>
    <w:p w14:paraId="4B9A7B07" w14:textId="77777777" w:rsidR="00FE7DC9" w:rsidRDefault="00FE7DC9"/>
    <w:p w14:paraId="006E97A2" w14:textId="77777777" w:rsidR="00FE7DC9" w:rsidRPr="00FE7DC9" w:rsidRDefault="00FE7DC9">
      <w:pPr>
        <w:rPr>
          <w:b/>
          <w:bCs/>
          <w:i/>
          <w:iCs/>
          <w:sz w:val="28"/>
          <w:szCs w:val="28"/>
          <w:u w:val="single"/>
        </w:rPr>
      </w:pPr>
      <w:r w:rsidRPr="00FE7DC9">
        <w:rPr>
          <w:b/>
          <w:bCs/>
          <w:i/>
          <w:iCs/>
          <w:sz w:val="28"/>
          <w:szCs w:val="28"/>
          <w:u w:val="single"/>
        </w:rPr>
        <w:t>What about construction projects?</w:t>
      </w:r>
    </w:p>
    <w:p w14:paraId="2DBBDE65" w14:textId="03C337DE" w:rsidR="00FE7DC9" w:rsidRDefault="0026118F" w:rsidP="00FE7DC9">
      <w:pPr>
        <w:ind w:left="720"/>
      </w:pPr>
      <w:r>
        <w:t>Some</w:t>
      </w:r>
      <w:r w:rsidR="00FE7DC9">
        <w:t xml:space="preserve"> of the </w:t>
      </w:r>
      <w:r w:rsidR="00A12D0C">
        <w:t>local partnering ch</w:t>
      </w:r>
      <w:r w:rsidR="00FE7DC9">
        <w:t>urches provide light construction projects like wheelchair ramps, decks, porches, etc. Please let us know from the beginning if you will be bringing any adults with construction experience. Again, the churches and/or convention will be responsible for providing the supplies needed to complete the project. These supplies should be on-site when you arrive. Specialized tools such as power saws, drills, etc</w:t>
      </w:r>
      <w:r w:rsidR="00BE734A">
        <w:t>.</w:t>
      </w:r>
      <w:r w:rsidR="00FE7DC9">
        <w:t xml:space="preserve"> may be needed if you have room to bring them with you. </w:t>
      </w:r>
    </w:p>
    <w:p w14:paraId="1B4F998B" w14:textId="77777777" w:rsidR="00FE7DC9" w:rsidRPr="00FE7DC9" w:rsidRDefault="00FE7DC9" w:rsidP="00FE7DC9">
      <w:pPr>
        <w:ind w:left="720"/>
        <w:rPr>
          <w:i/>
          <w:iCs/>
        </w:rPr>
      </w:pPr>
    </w:p>
    <w:p w14:paraId="57C22819" w14:textId="77777777" w:rsidR="00FE7DC9" w:rsidRPr="00FE7DC9" w:rsidRDefault="00FE7DC9" w:rsidP="00FE7DC9">
      <w:pPr>
        <w:rPr>
          <w:b/>
          <w:bCs/>
          <w:i/>
          <w:iCs/>
          <w:sz w:val="28"/>
          <w:szCs w:val="28"/>
          <w:u w:val="single"/>
        </w:rPr>
      </w:pPr>
      <w:r w:rsidRPr="00FE7DC9">
        <w:rPr>
          <w:b/>
          <w:bCs/>
          <w:i/>
          <w:iCs/>
          <w:sz w:val="28"/>
          <w:szCs w:val="28"/>
          <w:u w:val="single"/>
        </w:rPr>
        <w:t xml:space="preserve">Who provides transportation to and from projects? </w:t>
      </w:r>
    </w:p>
    <w:p w14:paraId="4E892AEC" w14:textId="77777777" w:rsidR="00FE7DC9" w:rsidRPr="00FE7DC9" w:rsidRDefault="00FE7DC9" w:rsidP="00FE7DC9">
      <w:pPr>
        <w:ind w:left="720"/>
      </w:pPr>
      <w:r>
        <w:t>When you fill out your group registration form, you will need to tell us the number and type of vehicles you will be bringing. We will also need to know any available drivers. We will use your vehicles and drivers for transporting teams to and from the projects on Saturday. If you are unable/unwilling to use your vehicle on Saturday for any reason, please let us know.</w:t>
      </w:r>
    </w:p>
    <w:p w14:paraId="7F408E2D" w14:textId="77777777" w:rsidR="00FE7DC9" w:rsidRDefault="00FE7DC9">
      <w:pPr>
        <w:rPr>
          <w:b/>
          <w:bCs/>
          <w:sz w:val="28"/>
          <w:szCs w:val="28"/>
          <w:u w:val="single"/>
        </w:rPr>
      </w:pPr>
    </w:p>
    <w:p w14:paraId="1425DC6F" w14:textId="77777777" w:rsidR="00FE7DC9" w:rsidRPr="00FE7DC9" w:rsidRDefault="00FE7DC9">
      <w:pPr>
        <w:rPr>
          <w:b/>
          <w:bCs/>
          <w:i/>
          <w:iCs/>
          <w:sz w:val="28"/>
          <w:szCs w:val="28"/>
          <w:u w:val="single"/>
        </w:rPr>
      </w:pPr>
      <w:r w:rsidRPr="00FE7DC9">
        <w:rPr>
          <w:b/>
          <w:bCs/>
          <w:i/>
          <w:iCs/>
          <w:sz w:val="28"/>
          <w:szCs w:val="28"/>
          <w:u w:val="single"/>
        </w:rPr>
        <w:t xml:space="preserve">Will there be any free time? </w:t>
      </w:r>
    </w:p>
    <w:p w14:paraId="55096226" w14:textId="19DBA660" w:rsidR="00FE7DC9" w:rsidRDefault="0026118F" w:rsidP="00FE7DC9">
      <w:pPr>
        <w:ind w:left="720"/>
      </w:pPr>
      <w:r>
        <w:t xml:space="preserve">There is some built in free time during the week. Be sure to check the schedule for times. The snack shack will be open during this time so be sure to bring some money for snacks, etc. The swimming pool will also be open in the afternoons after the final break out sessions each day. </w:t>
      </w:r>
    </w:p>
    <w:p w14:paraId="0815336D" w14:textId="77777777" w:rsidR="0026118F" w:rsidRDefault="0026118F" w:rsidP="0026118F">
      <w:pPr>
        <w:rPr>
          <w:b/>
          <w:bCs/>
          <w:i/>
          <w:iCs/>
          <w:sz w:val="28"/>
          <w:szCs w:val="28"/>
          <w:u w:val="single"/>
        </w:rPr>
      </w:pPr>
    </w:p>
    <w:p w14:paraId="5B95B86C" w14:textId="77777777" w:rsidR="0026118F" w:rsidRDefault="0026118F" w:rsidP="0026118F">
      <w:pPr>
        <w:rPr>
          <w:b/>
          <w:bCs/>
          <w:i/>
          <w:iCs/>
          <w:sz w:val="28"/>
          <w:szCs w:val="28"/>
          <w:u w:val="single"/>
        </w:rPr>
      </w:pPr>
    </w:p>
    <w:p w14:paraId="7F3CBEC8" w14:textId="1BA31CD4" w:rsidR="0026118F" w:rsidRPr="00FE7DC9" w:rsidRDefault="0026118F" w:rsidP="0026118F">
      <w:pPr>
        <w:rPr>
          <w:b/>
          <w:bCs/>
          <w:i/>
          <w:iCs/>
          <w:sz w:val="28"/>
          <w:szCs w:val="28"/>
          <w:u w:val="single"/>
        </w:rPr>
      </w:pPr>
      <w:r>
        <w:rPr>
          <w:b/>
          <w:bCs/>
          <w:i/>
          <w:iCs/>
          <w:sz w:val="28"/>
          <w:szCs w:val="28"/>
          <w:u w:val="single"/>
        </w:rPr>
        <w:t>What about recreation</w:t>
      </w:r>
      <w:r w:rsidRPr="00FE7DC9">
        <w:rPr>
          <w:b/>
          <w:bCs/>
          <w:i/>
          <w:iCs/>
          <w:sz w:val="28"/>
          <w:szCs w:val="28"/>
          <w:u w:val="single"/>
        </w:rPr>
        <w:t xml:space="preserve">? </w:t>
      </w:r>
    </w:p>
    <w:p w14:paraId="01391CBF" w14:textId="401CDB29" w:rsidR="00FE7DC9" w:rsidRDefault="0026118F" w:rsidP="0026118F">
      <w:pPr>
        <w:ind w:left="720"/>
      </w:pPr>
      <w:r>
        <w:t xml:space="preserve">Recreation at Engage Camp takes place mostly at night. This year everyone will be participating in an Amazing Race type event complete with Pit Stops, </w:t>
      </w:r>
      <w:proofErr w:type="gramStart"/>
      <w:r>
        <w:t>Road Blocks</w:t>
      </w:r>
      <w:proofErr w:type="gramEnd"/>
      <w:r>
        <w:t xml:space="preserve">, Detours, clues and lots of fun challenges and activities.  Teams will be announced Monday evening and the competition will last all week and conclude on Friday morning.  </w:t>
      </w:r>
    </w:p>
    <w:p w14:paraId="2E107C0D" w14:textId="4973D57D" w:rsidR="0026118F" w:rsidRDefault="0026118F" w:rsidP="0026118F">
      <w:pPr>
        <w:ind w:left="720"/>
      </w:pPr>
    </w:p>
    <w:p w14:paraId="7BD20349" w14:textId="2B162E5C" w:rsidR="0026118F" w:rsidRPr="0026118F" w:rsidRDefault="0026118F" w:rsidP="0026118F">
      <w:pPr>
        <w:rPr>
          <w:b/>
          <w:bCs/>
          <w:i/>
          <w:iCs/>
          <w:sz w:val="28"/>
          <w:szCs w:val="28"/>
          <w:u w:val="single"/>
        </w:rPr>
      </w:pPr>
      <w:r w:rsidRPr="0026118F">
        <w:rPr>
          <w:b/>
          <w:bCs/>
          <w:i/>
          <w:iCs/>
          <w:sz w:val="28"/>
          <w:szCs w:val="28"/>
          <w:u w:val="single"/>
        </w:rPr>
        <w:t>What about cell phones?</w:t>
      </w:r>
    </w:p>
    <w:p w14:paraId="1DCE07EE" w14:textId="7C1ADB60" w:rsidR="0026118F" w:rsidRDefault="0026118F" w:rsidP="0026118F">
      <w:pPr>
        <w:ind w:left="720"/>
      </w:pPr>
      <w:r>
        <w:t xml:space="preserve">Cell phone policies will be left up to each individual church group/leader. We ask that you refrain from using your cell phones as much as possible. No one should be talking, texting, posting to social media, surfing the net etc. during worship, breakout sessions or ministry projects. </w:t>
      </w:r>
    </w:p>
    <w:p w14:paraId="2D5EF201" w14:textId="2E76DB38" w:rsidR="0026118F" w:rsidRDefault="0026118F" w:rsidP="0026118F"/>
    <w:p w14:paraId="52712910" w14:textId="77777777" w:rsidR="0026118F" w:rsidRDefault="0026118F" w:rsidP="0026118F">
      <w:r w:rsidRPr="0026118F">
        <w:rPr>
          <w:b/>
          <w:bCs/>
          <w:i/>
          <w:iCs/>
          <w:sz w:val="28"/>
          <w:szCs w:val="28"/>
          <w:u w:val="single"/>
        </w:rPr>
        <w:t>Is there a list of what to bring and what not to bring?</w:t>
      </w:r>
      <w:r>
        <w:t xml:space="preserve"> </w:t>
      </w:r>
    </w:p>
    <w:p w14:paraId="20C4B86E" w14:textId="6E9A532A" w:rsidR="0026118F" w:rsidRDefault="0026118F" w:rsidP="0026118F">
      <w:pPr>
        <w:ind w:firstLine="720"/>
      </w:pPr>
      <w:r>
        <w:t xml:space="preserve">Yes. Click on the forms button and download the “What to Bring” Sheet.  </w:t>
      </w:r>
    </w:p>
    <w:p w14:paraId="1356458A" w14:textId="317577B5" w:rsidR="0026118F" w:rsidRDefault="0026118F" w:rsidP="0026118F"/>
    <w:p w14:paraId="43E4CD07" w14:textId="30391C9B" w:rsidR="0026118F" w:rsidRPr="0026118F" w:rsidRDefault="0026118F" w:rsidP="0026118F">
      <w:pPr>
        <w:rPr>
          <w:b/>
          <w:bCs/>
          <w:i/>
          <w:iCs/>
          <w:sz w:val="28"/>
          <w:szCs w:val="28"/>
          <w:u w:val="single"/>
        </w:rPr>
      </w:pPr>
      <w:r w:rsidRPr="0026118F">
        <w:rPr>
          <w:b/>
          <w:bCs/>
          <w:i/>
          <w:iCs/>
          <w:sz w:val="28"/>
          <w:szCs w:val="28"/>
          <w:u w:val="single"/>
        </w:rPr>
        <w:t xml:space="preserve">What about spending money? </w:t>
      </w:r>
    </w:p>
    <w:p w14:paraId="1A0B36A2" w14:textId="16686F8B" w:rsidR="0026118F" w:rsidRDefault="0026118F" w:rsidP="0026118F">
      <w:pPr>
        <w:ind w:left="720"/>
      </w:pPr>
      <w:r>
        <w:t xml:space="preserve">The snack shack will be open during free time. If you want to purchase snacks or other items, you will need to bring money. All meals during camp are covered in your registration price. </w:t>
      </w:r>
    </w:p>
    <w:p w14:paraId="3F8BD49A" w14:textId="729E6E5F" w:rsidR="0026118F" w:rsidRDefault="0026118F" w:rsidP="0026118F"/>
    <w:p w14:paraId="42FD2A66" w14:textId="77777777" w:rsidR="00151254" w:rsidRDefault="00151254" w:rsidP="0026118F"/>
    <w:p w14:paraId="1AB326AD" w14:textId="33E12B70" w:rsidR="0026118F" w:rsidRPr="0026118F" w:rsidRDefault="0026118F" w:rsidP="0026118F">
      <w:pPr>
        <w:rPr>
          <w:b/>
          <w:bCs/>
          <w:i/>
          <w:iCs/>
          <w:sz w:val="28"/>
          <w:szCs w:val="28"/>
          <w:u w:val="single"/>
        </w:rPr>
      </w:pPr>
      <w:r w:rsidRPr="0026118F">
        <w:rPr>
          <w:b/>
          <w:bCs/>
          <w:i/>
          <w:iCs/>
          <w:sz w:val="28"/>
          <w:szCs w:val="28"/>
          <w:u w:val="single"/>
        </w:rPr>
        <w:lastRenderedPageBreak/>
        <w:t xml:space="preserve">Are there some basic rules we all should know? </w:t>
      </w:r>
    </w:p>
    <w:p w14:paraId="604C3A1B" w14:textId="338F6047" w:rsidR="0026118F" w:rsidRDefault="0026118F" w:rsidP="0026118F">
      <w:pPr>
        <w:ind w:firstLine="720"/>
      </w:pPr>
      <w:r>
        <w:t xml:space="preserve">No bullying. </w:t>
      </w:r>
    </w:p>
    <w:p w14:paraId="1E6D6547" w14:textId="23CF8C07" w:rsidR="0026118F" w:rsidRDefault="0026118F" w:rsidP="0026118F">
      <w:pPr>
        <w:ind w:firstLine="720"/>
      </w:pPr>
      <w:r>
        <w:t xml:space="preserve">No PDA. </w:t>
      </w:r>
    </w:p>
    <w:p w14:paraId="6C3BA070" w14:textId="547F8E5B" w:rsidR="0026118F" w:rsidRDefault="0026118F" w:rsidP="0026118F">
      <w:pPr>
        <w:ind w:firstLine="720"/>
      </w:pPr>
      <w:r>
        <w:t>Dress modestly.</w:t>
      </w:r>
    </w:p>
    <w:p w14:paraId="141DA8FD" w14:textId="29F32890" w:rsidR="0026118F" w:rsidRDefault="0026118F" w:rsidP="0026118F">
      <w:pPr>
        <w:ind w:firstLine="720"/>
      </w:pPr>
      <w:r>
        <w:t xml:space="preserve">No complaining, whining or griping. </w:t>
      </w:r>
    </w:p>
    <w:p w14:paraId="7067E1FE" w14:textId="7650D0ED" w:rsidR="0026118F" w:rsidRDefault="0026118F" w:rsidP="0026118F">
      <w:pPr>
        <w:ind w:firstLine="720"/>
      </w:pPr>
      <w:r>
        <w:t xml:space="preserve">Be flexible. </w:t>
      </w:r>
    </w:p>
    <w:p w14:paraId="156C1BA5" w14:textId="77691387" w:rsidR="0026118F" w:rsidRDefault="0026118F" w:rsidP="0026118F">
      <w:pPr>
        <w:ind w:firstLine="720"/>
      </w:pPr>
      <w:r>
        <w:t xml:space="preserve">Be on time. </w:t>
      </w:r>
    </w:p>
    <w:p w14:paraId="151F2CE3" w14:textId="3289D1CF" w:rsidR="0026118F" w:rsidRDefault="0026118F" w:rsidP="0026118F">
      <w:pPr>
        <w:ind w:firstLine="720"/>
      </w:pPr>
      <w:r>
        <w:t>Take care of the property.</w:t>
      </w:r>
    </w:p>
    <w:p w14:paraId="6C42C0CC" w14:textId="103911FC" w:rsidR="0026118F" w:rsidRDefault="0026118F" w:rsidP="0026118F">
      <w:pPr>
        <w:ind w:firstLine="720"/>
      </w:pPr>
      <w:r>
        <w:t xml:space="preserve">Pick up after yourselves. </w:t>
      </w:r>
    </w:p>
    <w:p w14:paraId="7873BCD2" w14:textId="66BA140C" w:rsidR="0026118F" w:rsidRDefault="0026118F" w:rsidP="0026118F">
      <w:pPr>
        <w:ind w:firstLine="720"/>
      </w:pPr>
      <w:r>
        <w:t xml:space="preserve">Everyone must participate in all planned activities. </w:t>
      </w:r>
    </w:p>
    <w:p w14:paraId="0BA01057" w14:textId="3C432773" w:rsidR="003C70AB" w:rsidRDefault="003C70AB" w:rsidP="0026118F">
      <w:pPr>
        <w:ind w:firstLine="720"/>
      </w:pPr>
      <w:r>
        <w:t>No girls in guys cabins, no guys in girls cabins.</w:t>
      </w:r>
    </w:p>
    <w:p w14:paraId="14DDB9B9" w14:textId="192AAFC6" w:rsidR="0026118F" w:rsidRDefault="0026118F" w:rsidP="0026118F"/>
    <w:p w14:paraId="15A5EFF0" w14:textId="77777777" w:rsidR="0026118F" w:rsidRPr="0026118F" w:rsidRDefault="0026118F" w:rsidP="0026118F"/>
    <w:p w14:paraId="0710828A" w14:textId="041308C9" w:rsidR="00FE7DC9" w:rsidRPr="00FE7DC9" w:rsidRDefault="00FE7DC9" w:rsidP="00FE7DC9">
      <w:pPr>
        <w:rPr>
          <w:b/>
          <w:bCs/>
          <w:i/>
          <w:iCs/>
          <w:sz w:val="28"/>
          <w:szCs w:val="28"/>
          <w:u w:val="single"/>
        </w:rPr>
      </w:pPr>
      <w:r w:rsidRPr="00FE7DC9">
        <w:rPr>
          <w:b/>
          <w:bCs/>
          <w:i/>
          <w:iCs/>
          <w:sz w:val="28"/>
          <w:szCs w:val="28"/>
          <w:u w:val="single"/>
        </w:rPr>
        <w:t xml:space="preserve">Who is responsible for making sure the participants follow the rules? </w:t>
      </w:r>
    </w:p>
    <w:p w14:paraId="1F6C8FA0" w14:textId="5A964819" w:rsidR="00FE7DC9" w:rsidRDefault="00FE7DC9" w:rsidP="00FE7DC9">
      <w:pPr>
        <w:ind w:left="720"/>
      </w:pPr>
      <w:r>
        <w:t>We do not expect your students/adults to be perfect. However, we do want to hold them to a standard of conduct that seeks to please and honor God. You and/or your adults are responsible for disciplining your students. We need you to police your group and handle any issues that may arise. It is your job to help enforce the dress code, PDA policy</w:t>
      </w:r>
      <w:r w:rsidR="00BE734A">
        <w:t>,</w:t>
      </w:r>
      <w:r>
        <w:t xml:space="preserve"> etc. Please make sure that your group does their best to clean up trash, take care of the facilities, attend all scheduled meetings/activities, and respect the other participants and their possessions.</w:t>
      </w:r>
    </w:p>
    <w:p w14:paraId="22CEA18A" w14:textId="77777777" w:rsidR="00FE7DC9" w:rsidRDefault="00FE7DC9"/>
    <w:p w14:paraId="6DF8836B" w14:textId="77777777" w:rsidR="00FE7DC9" w:rsidRPr="00A12D0C" w:rsidRDefault="00A12D0C">
      <w:pPr>
        <w:rPr>
          <w:b/>
          <w:bCs/>
          <w:i/>
          <w:iCs/>
          <w:sz w:val="28"/>
          <w:szCs w:val="28"/>
          <w:u w:val="single"/>
        </w:rPr>
      </w:pPr>
      <w:r w:rsidRPr="00A12D0C">
        <w:rPr>
          <w:b/>
          <w:bCs/>
          <w:i/>
          <w:iCs/>
          <w:sz w:val="28"/>
          <w:szCs w:val="28"/>
          <w:u w:val="single"/>
        </w:rPr>
        <w:t xml:space="preserve">Do we get a t-shirt? </w:t>
      </w:r>
    </w:p>
    <w:p w14:paraId="71D6992D" w14:textId="02D542C7" w:rsidR="00FE7DC9" w:rsidRDefault="0026118F" w:rsidP="0026118F">
      <w:pPr>
        <w:ind w:left="720"/>
      </w:pPr>
      <w:r>
        <w:t>Engage t-shirts will be given out on the first day of camp. We will take a group picture on Monday as well</w:t>
      </w:r>
      <w:r w:rsidR="00A12D0C">
        <w:t xml:space="preserve">. </w:t>
      </w:r>
    </w:p>
    <w:p w14:paraId="4A6F90B4" w14:textId="350F1D04" w:rsidR="0026118F" w:rsidRDefault="0026118F" w:rsidP="0026118F">
      <w:pPr>
        <w:ind w:left="720"/>
      </w:pPr>
    </w:p>
    <w:p w14:paraId="1FD8E1D8" w14:textId="3B14AAD2" w:rsidR="0026118F" w:rsidRPr="0026118F" w:rsidRDefault="0026118F" w:rsidP="0026118F">
      <w:pPr>
        <w:rPr>
          <w:b/>
          <w:bCs/>
          <w:i/>
          <w:iCs/>
          <w:sz w:val="28"/>
          <w:szCs w:val="28"/>
          <w:u w:val="single"/>
        </w:rPr>
      </w:pPr>
      <w:r w:rsidRPr="0026118F">
        <w:rPr>
          <w:b/>
          <w:bCs/>
          <w:i/>
          <w:iCs/>
          <w:sz w:val="28"/>
          <w:szCs w:val="28"/>
          <w:u w:val="single"/>
        </w:rPr>
        <w:t>Don’t Forget:</w:t>
      </w:r>
    </w:p>
    <w:p w14:paraId="50BF568C" w14:textId="6B377DC0" w:rsidR="00FE7DC9" w:rsidRDefault="0026118F">
      <w:r>
        <w:tab/>
        <w:t xml:space="preserve">Download and sign the group leader agreement below. Bring it with you when you come. </w:t>
      </w:r>
      <w:r w:rsidR="00A12D0C">
        <w:tab/>
      </w:r>
    </w:p>
    <w:p w14:paraId="576814CC" w14:textId="77777777" w:rsidR="00FE7DC9" w:rsidRDefault="00FE7DC9"/>
    <w:p w14:paraId="4EF2AB14" w14:textId="78481A3E" w:rsidR="00FE7DC9" w:rsidRDefault="00FE7DC9"/>
    <w:p w14:paraId="0123C5A5" w14:textId="54620E00" w:rsidR="00BE734A" w:rsidRDefault="00BE734A"/>
    <w:p w14:paraId="50C005A5" w14:textId="71A5629B" w:rsidR="00BE734A" w:rsidRDefault="00BE734A"/>
    <w:p w14:paraId="70DBAD51" w14:textId="3694E135" w:rsidR="00BE734A" w:rsidRDefault="00BE734A"/>
    <w:p w14:paraId="08906D92" w14:textId="77777777" w:rsidR="00BE734A" w:rsidRDefault="00BE734A"/>
    <w:p w14:paraId="6F8D3AE6" w14:textId="1663C3CE" w:rsidR="00FE7DC9" w:rsidRPr="00FE7DC9" w:rsidRDefault="00FE7DC9" w:rsidP="0026118F">
      <w:pPr>
        <w:jc w:val="center"/>
        <w:rPr>
          <w:b/>
          <w:bCs/>
          <w:sz w:val="32"/>
          <w:szCs w:val="32"/>
          <w:u w:val="single"/>
        </w:rPr>
      </w:pPr>
      <w:r w:rsidRPr="00FE7DC9">
        <w:rPr>
          <w:b/>
          <w:bCs/>
          <w:sz w:val="32"/>
          <w:szCs w:val="32"/>
          <w:u w:val="single"/>
        </w:rPr>
        <w:t>Group Leader Agreement</w:t>
      </w:r>
    </w:p>
    <w:p w14:paraId="18196C9D" w14:textId="77777777" w:rsidR="00FE7DC9" w:rsidRDefault="00FE7DC9" w:rsidP="00FE7DC9">
      <w:pPr>
        <w:jc w:val="center"/>
        <w:rPr>
          <w:b/>
          <w:bCs/>
          <w:sz w:val="32"/>
          <w:szCs w:val="32"/>
        </w:rPr>
      </w:pPr>
    </w:p>
    <w:p w14:paraId="22687B9C" w14:textId="2DA5C71A" w:rsidR="00FE7DC9" w:rsidRPr="00FE7DC9" w:rsidRDefault="00FE7DC9" w:rsidP="00FE7DC9">
      <w:pPr>
        <w:spacing w:line="276" w:lineRule="auto"/>
        <w:rPr>
          <w:sz w:val="28"/>
          <w:szCs w:val="28"/>
        </w:rPr>
      </w:pPr>
      <w:r w:rsidRPr="00FE7DC9">
        <w:rPr>
          <w:sz w:val="28"/>
          <w:szCs w:val="28"/>
        </w:rPr>
        <w:t xml:space="preserve">____ I have read through the Frequently Asked Questions.  I have a good understanding about what to expect at </w:t>
      </w:r>
      <w:r w:rsidR="0026118F">
        <w:rPr>
          <w:sz w:val="28"/>
          <w:szCs w:val="28"/>
        </w:rPr>
        <w:t>Engage Student Missions Camp</w:t>
      </w:r>
      <w:r w:rsidRPr="00FE7DC9">
        <w:rPr>
          <w:sz w:val="28"/>
          <w:szCs w:val="28"/>
        </w:rPr>
        <w:t xml:space="preserve"> and agree to abide by the rules/guidelines listed. I also agree to use this information to help prepare my students and adults to be flexible and to have the best experience possible for everyone. </w:t>
      </w:r>
    </w:p>
    <w:p w14:paraId="1D5AC878" w14:textId="77777777" w:rsidR="00FE7DC9" w:rsidRDefault="00FE7DC9" w:rsidP="00FE7DC9">
      <w:pPr>
        <w:spacing w:line="276" w:lineRule="auto"/>
        <w:rPr>
          <w:sz w:val="28"/>
          <w:szCs w:val="28"/>
        </w:rPr>
      </w:pPr>
    </w:p>
    <w:p w14:paraId="3EC9714B" w14:textId="77777777" w:rsidR="00FE7DC9" w:rsidRDefault="00FE7DC9" w:rsidP="00FE7DC9">
      <w:pPr>
        <w:spacing w:line="276" w:lineRule="auto"/>
        <w:rPr>
          <w:sz w:val="28"/>
          <w:szCs w:val="28"/>
        </w:rPr>
      </w:pPr>
    </w:p>
    <w:p w14:paraId="510C31F2" w14:textId="77777777" w:rsidR="00FE7DC9" w:rsidRPr="00FE7DC9" w:rsidRDefault="00FE7DC9" w:rsidP="00FE7DC9">
      <w:pPr>
        <w:spacing w:line="276" w:lineRule="auto"/>
        <w:rPr>
          <w:sz w:val="28"/>
          <w:szCs w:val="28"/>
        </w:rPr>
      </w:pPr>
      <w:r w:rsidRPr="00FE7DC9">
        <w:rPr>
          <w:sz w:val="28"/>
          <w:szCs w:val="28"/>
        </w:rPr>
        <w:t>______________________________</w:t>
      </w:r>
      <w:r>
        <w:rPr>
          <w:sz w:val="28"/>
          <w:szCs w:val="28"/>
        </w:rPr>
        <w:t>________</w:t>
      </w:r>
      <w:r w:rsidRPr="00FE7DC9">
        <w:rPr>
          <w:sz w:val="28"/>
          <w:szCs w:val="28"/>
        </w:rPr>
        <w:t>___________________________________</w:t>
      </w:r>
    </w:p>
    <w:p w14:paraId="5BE4F9BD" w14:textId="268038D8" w:rsidR="00FE7DC9" w:rsidRDefault="00FE7DC9" w:rsidP="00FE7DC9">
      <w:pPr>
        <w:spacing w:line="276" w:lineRule="auto"/>
        <w:rPr>
          <w:sz w:val="28"/>
          <w:szCs w:val="28"/>
        </w:rPr>
      </w:pPr>
      <w:r w:rsidRPr="00FE7DC9">
        <w:rPr>
          <w:sz w:val="28"/>
          <w:szCs w:val="28"/>
        </w:rPr>
        <w:t>Group Leader Signature</w:t>
      </w:r>
    </w:p>
    <w:p w14:paraId="7A4DA5EB" w14:textId="77777777" w:rsidR="00FE7DC9" w:rsidRPr="00FE7DC9" w:rsidRDefault="00FE7DC9" w:rsidP="00FE7DC9">
      <w:pPr>
        <w:jc w:val="center"/>
        <w:rPr>
          <w:b/>
          <w:bCs/>
          <w:sz w:val="32"/>
          <w:szCs w:val="32"/>
        </w:rPr>
      </w:pPr>
    </w:p>
    <w:sectPr w:rsidR="00FE7DC9" w:rsidRPr="00FE7DC9" w:rsidSect="00FF7902">
      <w:pgSz w:w="12240" w:h="15840"/>
      <w:pgMar w:top="495" w:right="1008" w:bottom="621"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328E" w14:textId="77777777" w:rsidR="00445E0F" w:rsidRDefault="00445E0F" w:rsidP="00FE7DC9">
      <w:r>
        <w:separator/>
      </w:r>
    </w:p>
  </w:endnote>
  <w:endnote w:type="continuationSeparator" w:id="0">
    <w:p w14:paraId="7A016001" w14:textId="77777777" w:rsidR="00445E0F" w:rsidRDefault="00445E0F" w:rsidP="00FE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D0B3" w14:textId="77777777" w:rsidR="00445E0F" w:rsidRDefault="00445E0F" w:rsidP="00FE7DC9">
      <w:r>
        <w:separator/>
      </w:r>
    </w:p>
  </w:footnote>
  <w:footnote w:type="continuationSeparator" w:id="0">
    <w:p w14:paraId="194066EC" w14:textId="77777777" w:rsidR="00445E0F" w:rsidRDefault="00445E0F" w:rsidP="00FE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7213"/>
    <w:multiLevelType w:val="multilevel"/>
    <w:tmpl w:val="2B6C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A08CB"/>
    <w:multiLevelType w:val="hybridMultilevel"/>
    <w:tmpl w:val="8A067142"/>
    <w:lvl w:ilvl="0" w:tplc="EC147344">
      <w:numFmt w:val="bullet"/>
      <w:lvlText w:val="-"/>
      <w:lvlJc w:val="left"/>
      <w:pPr>
        <w:ind w:left="1080" w:hanging="360"/>
      </w:pPr>
      <w:rPr>
        <w:rFonts w:ascii="Calibri" w:eastAsiaTheme="minorEastAsia" w:hAnsi="Calibri" w:cs="Calibri"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0587A"/>
    <w:multiLevelType w:val="hybridMultilevel"/>
    <w:tmpl w:val="5E845A86"/>
    <w:lvl w:ilvl="0" w:tplc="65B685D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313EB4"/>
    <w:multiLevelType w:val="hybridMultilevel"/>
    <w:tmpl w:val="E29062B0"/>
    <w:lvl w:ilvl="0" w:tplc="9028F208">
      <w:numFmt w:val="bullet"/>
      <w:lvlText w:val="-"/>
      <w:lvlJc w:val="left"/>
      <w:pPr>
        <w:ind w:left="1080" w:hanging="360"/>
      </w:pPr>
      <w:rPr>
        <w:rFonts w:ascii="Calibri" w:eastAsiaTheme="minorEastAsia"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7625BA"/>
    <w:multiLevelType w:val="hybridMultilevel"/>
    <w:tmpl w:val="EBCC6FA2"/>
    <w:lvl w:ilvl="0" w:tplc="F6105C0C">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1810965">
    <w:abstractNumId w:val="4"/>
  </w:num>
  <w:num w:numId="2" w16cid:durableId="1208184386">
    <w:abstractNumId w:val="2"/>
  </w:num>
  <w:num w:numId="3" w16cid:durableId="138771827">
    <w:abstractNumId w:val="1"/>
  </w:num>
  <w:num w:numId="4" w16cid:durableId="1677879358">
    <w:abstractNumId w:val="3"/>
  </w:num>
  <w:num w:numId="5" w16cid:durableId="207778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4642C"/>
    <w:rsid w:val="00087E07"/>
    <w:rsid w:val="000F4AE1"/>
    <w:rsid w:val="001212A6"/>
    <w:rsid w:val="00134DAA"/>
    <w:rsid w:val="00151254"/>
    <w:rsid w:val="001F72AC"/>
    <w:rsid w:val="002158A0"/>
    <w:rsid w:val="0026118F"/>
    <w:rsid w:val="00335165"/>
    <w:rsid w:val="003B0926"/>
    <w:rsid w:val="003C70AB"/>
    <w:rsid w:val="00445E0F"/>
    <w:rsid w:val="004D71FC"/>
    <w:rsid w:val="00576AAC"/>
    <w:rsid w:val="005D3D24"/>
    <w:rsid w:val="005D3D99"/>
    <w:rsid w:val="005E55B1"/>
    <w:rsid w:val="00636A42"/>
    <w:rsid w:val="00657B2E"/>
    <w:rsid w:val="0066224C"/>
    <w:rsid w:val="006E0987"/>
    <w:rsid w:val="008015BA"/>
    <w:rsid w:val="008358DC"/>
    <w:rsid w:val="0084127C"/>
    <w:rsid w:val="00882642"/>
    <w:rsid w:val="008D4748"/>
    <w:rsid w:val="00941167"/>
    <w:rsid w:val="00944694"/>
    <w:rsid w:val="009B6351"/>
    <w:rsid w:val="009D1A25"/>
    <w:rsid w:val="00A12D0C"/>
    <w:rsid w:val="00B36672"/>
    <w:rsid w:val="00B4501E"/>
    <w:rsid w:val="00BE734A"/>
    <w:rsid w:val="00C3193C"/>
    <w:rsid w:val="00C42501"/>
    <w:rsid w:val="00C61541"/>
    <w:rsid w:val="00C867FD"/>
    <w:rsid w:val="00CF1D66"/>
    <w:rsid w:val="00D3774B"/>
    <w:rsid w:val="00D45FA5"/>
    <w:rsid w:val="00D637E1"/>
    <w:rsid w:val="00E21342"/>
    <w:rsid w:val="00E53214"/>
    <w:rsid w:val="00EA7ECD"/>
    <w:rsid w:val="00EB3E5A"/>
    <w:rsid w:val="00ED688F"/>
    <w:rsid w:val="00F23CBE"/>
    <w:rsid w:val="00F40F78"/>
    <w:rsid w:val="00F72BE3"/>
    <w:rsid w:val="00F81FB4"/>
    <w:rsid w:val="00FE3446"/>
    <w:rsid w:val="00FE7DC9"/>
    <w:rsid w:val="00FF7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48EB"/>
  <w15:chartTrackingRefBased/>
  <w15:docId w15:val="{CCDF4AF0-7C00-944A-A8D8-798A476B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C9"/>
    <w:pPr>
      <w:tabs>
        <w:tab w:val="center" w:pos="4680"/>
        <w:tab w:val="right" w:pos="9360"/>
      </w:tabs>
    </w:pPr>
  </w:style>
  <w:style w:type="character" w:customStyle="1" w:styleId="HeaderChar">
    <w:name w:val="Header Char"/>
    <w:basedOn w:val="DefaultParagraphFont"/>
    <w:link w:val="Header"/>
    <w:uiPriority w:val="99"/>
    <w:rsid w:val="00FE7DC9"/>
  </w:style>
  <w:style w:type="paragraph" w:styleId="Footer">
    <w:name w:val="footer"/>
    <w:basedOn w:val="Normal"/>
    <w:link w:val="FooterChar"/>
    <w:uiPriority w:val="99"/>
    <w:unhideWhenUsed/>
    <w:rsid w:val="00FE7DC9"/>
    <w:pPr>
      <w:tabs>
        <w:tab w:val="center" w:pos="4680"/>
        <w:tab w:val="right" w:pos="9360"/>
      </w:tabs>
    </w:pPr>
  </w:style>
  <w:style w:type="character" w:customStyle="1" w:styleId="FooterChar">
    <w:name w:val="Footer Char"/>
    <w:basedOn w:val="DefaultParagraphFont"/>
    <w:link w:val="Footer"/>
    <w:uiPriority w:val="99"/>
    <w:rsid w:val="00FE7DC9"/>
  </w:style>
  <w:style w:type="paragraph" w:styleId="ListParagraph">
    <w:name w:val="List Paragraph"/>
    <w:basedOn w:val="Normal"/>
    <w:uiPriority w:val="34"/>
    <w:qFormat/>
    <w:rsid w:val="00FE7DC9"/>
    <w:pPr>
      <w:ind w:left="720"/>
      <w:contextualSpacing/>
    </w:pPr>
  </w:style>
  <w:style w:type="paragraph" w:styleId="NormalWeb">
    <w:name w:val="Normal (Web)"/>
    <w:basedOn w:val="Normal"/>
    <w:uiPriority w:val="99"/>
    <w:semiHidden/>
    <w:unhideWhenUsed/>
    <w:rsid w:val="00D637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1D66"/>
    <w:rPr>
      <w:b/>
      <w:bCs/>
    </w:rPr>
  </w:style>
  <w:style w:type="character" w:styleId="Hyperlink">
    <w:name w:val="Hyperlink"/>
    <w:basedOn w:val="DefaultParagraphFont"/>
    <w:uiPriority w:val="99"/>
    <w:unhideWhenUsed/>
    <w:rsid w:val="00CF1D66"/>
    <w:rPr>
      <w:color w:val="0000FF"/>
      <w:u w:val="single"/>
    </w:rPr>
  </w:style>
  <w:style w:type="character" w:styleId="Emphasis">
    <w:name w:val="Emphasis"/>
    <w:basedOn w:val="DefaultParagraphFont"/>
    <w:uiPriority w:val="20"/>
    <w:qFormat/>
    <w:rsid w:val="00CF1D66"/>
    <w:rPr>
      <w:i/>
      <w:iCs/>
    </w:rPr>
  </w:style>
  <w:style w:type="character" w:styleId="UnresolvedMention">
    <w:name w:val="Unresolved Mention"/>
    <w:basedOn w:val="DefaultParagraphFont"/>
    <w:uiPriority w:val="99"/>
    <w:semiHidden/>
    <w:unhideWhenUsed/>
    <w:rsid w:val="00ED688F"/>
    <w:rPr>
      <w:color w:val="605E5C"/>
      <w:shd w:val="clear" w:color="auto" w:fill="E1DFDD"/>
    </w:rPr>
  </w:style>
  <w:style w:type="character" w:styleId="FollowedHyperlink">
    <w:name w:val="FollowedHyperlink"/>
    <w:basedOn w:val="DefaultParagraphFont"/>
    <w:uiPriority w:val="99"/>
    <w:semiHidden/>
    <w:unhideWhenUsed/>
    <w:rsid w:val="00576AAC"/>
    <w:rPr>
      <w:color w:val="954F72" w:themeColor="followedHyperlink"/>
      <w:u w:val="single"/>
    </w:rPr>
  </w:style>
  <w:style w:type="character" w:customStyle="1" w:styleId="apple-converted-space">
    <w:name w:val="apple-converted-space"/>
    <w:basedOn w:val="DefaultParagraphFont"/>
    <w:rsid w:val="0026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68461">
      <w:bodyDiv w:val="1"/>
      <w:marLeft w:val="0"/>
      <w:marRight w:val="0"/>
      <w:marTop w:val="0"/>
      <w:marBottom w:val="0"/>
      <w:divBdr>
        <w:top w:val="none" w:sz="0" w:space="0" w:color="auto"/>
        <w:left w:val="none" w:sz="0" w:space="0" w:color="auto"/>
        <w:bottom w:val="none" w:sz="0" w:space="0" w:color="auto"/>
        <w:right w:val="none" w:sz="0" w:space="0" w:color="auto"/>
      </w:divBdr>
      <w:divsChild>
        <w:div w:id="1967160239">
          <w:marLeft w:val="0"/>
          <w:marRight w:val="0"/>
          <w:marTop w:val="0"/>
          <w:marBottom w:val="0"/>
          <w:divBdr>
            <w:top w:val="none" w:sz="0" w:space="0" w:color="auto"/>
            <w:left w:val="none" w:sz="0" w:space="0" w:color="auto"/>
            <w:bottom w:val="none" w:sz="0" w:space="0" w:color="auto"/>
            <w:right w:val="none" w:sz="0" w:space="0" w:color="auto"/>
          </w:divBdr>
          <w:divsChild>
            <w:div w:id="1811940015">
              <w:marLeft w:val="0"/>
              <w:marRight w:val="0"/>
              <w:marTop w:val="0"/>
              <w:marBottom w:val="0"/>
              <w:divBdr>
                <w:top w:val="none" w:sz="0" w:space="0" w:color="auto"/>
                <w:left w:val="none" w:sz="0" w:space="0" w:color="auto"/>
                <w:bottom w:val="none" w:sz="0" w:space="0" w:color="auto"/>
                <w:right w:val="none" w:sz="0" w:space="0" w:color="auto"/>
              </w:divBdr>
              <w:divsChild>
                <w:div w:id="1584294642">
                  <w:marLeft w:val="0"/>
                  <w:marRight w:val="0"/>
                  <w:marTop w:val="0"/>
                  <w:marBottom w:val="0"/>
                  <w:divBdr>
                    <w:top w:val="none" w:sz="0" w:space="0" w:color="auto"/>
                    <w:left w:val="none" w:sz="0" w:space="0" w:color="auto"/>
                    <w:bottom w:val="none" w:sz="0" w:space="0" w:color="auto"/>
                    <w:right w:val="none" w:sz="0" w:space="0" w:color="auto"/>
                  </w:divBdr>
                  <w:divsChild>
                    <w:div w:id="445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sc.org/connect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McCormick</dc:creator>
  <cp:keywords/>
  <dc:description/>
  <cp:lastModifiedBy>Miracle Ringo</cp:lastModifiedBy>
  <cp:revision>5</cp:revision>
  <cp:lastPrinted>2019-02-05T19:21:00Z</cp:lastPrinted>
  <dcterms:created xsi:type="dcterms:W3CDTF">2021-06-21T20:44:00Z</dcterms:created>
  <dcterms:modified xsi:type="dcterms:W3CDTF">2022-04-19T18:18:00Z</dcterms:modified>
</cp:coreProperties>
</file>